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5D61" w:rsidRDefault="007A5D61" w:rsidP="007A5D61">
      <w:pPr>
        <w:spacing w:after="0" w:line="240" w:lineRule="auto"/>
        <w:jc w:val="both"/>
        <w:rPr>
          <w:rFonts w:ascii="Times New Roman" w:eastAsia="Times New Roman" w:hAnsi="Times New Roman" w:cs="Times New Roman"/>
          <w:b/>
          <w:lang w:val="es-ES" w:eastAsia="es-ES"/>
        </w:rPr>
      </w:pPr>
      <w:r>
        <w:rPr>
          <w:rFonts w:ascii="Times New Roman" w:eastAsia="Times New Roman" w:hAnsi="Times New Roman" w:cs="Times New Roman"/>
          <w:noProof/>
          <w:u w:val="single"/>
          <w:lang w:val="es-ES" w:eastAsia="es-ES"/>
        </w:rPr>
        <w:drawing>
          <wp:anchor distT="0" distB="0" distL="114300" distR="114300" simplePos="0" relativeHeight="251659264" behindDoc="1" locked="0" layoutInCell="1" allowOverlap="1">
            <wp:simplePos x="0" y="0"/>
            <wp:positionH relativeFrom="column">
              <wp:posOffset>-645795</wp:posOffset>
            </wp:positionH>
            <wp:positionV relativeFrom="paragraph">
              <wp:posOffset>-829310</wp:posOffset>
            </wp:positionV>
            <wp:extent cx="403225" cy="498475"/>
            <wp:effectExtent l="19050" t="0" r="0" b="0"/>
            <wp:wrapNone/>
            <wp:docPr id="11" name="Imagen 11" descr="C:\Users\JEFE REGISTRO\Pictures\logo 20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JEFE REGISTRO\Pictures\logo 2020.jpg"/>
                    <pic:cNvPicPr>
                      <a:picLocks noChangeAspect="1" noChangeArrowheads="1"/>
                    </pic:cNvPicPr>
                  </pic:nvPicPr>
                  <pic:blipFill>
                    <a:blip r:embed="rId5" cstate="print"/>
                    <a:srcRect/>
                    <a:stretch>
                      <a:fillRect/>
                    </a:stretch>
                  </pic:blipFill>
                  <pic:spPr bwMode="auto">
                    <a:xfrm>
                      <a:off x="0" y="0"/>
                      <a:ext cx="403225" cy="498475"/>
                    </a:xfrm>
                    <a:prstGeom prst="rect">
                      <a:avLst/>
                    </a:prstGeom>
                    <a:noFill/>
                    <a:ln w="9525">
                      <a:noFill/>
                      <a:miter lim="800000"/>
                      <a:headEnd/>
                      <a:tailEnd/>
                    </a:ln>
                  </pic:spPr>
                </pic:pic>
              </a:graphicData>
            </a:graphic>
          </wp:anchor>
        </w:drawing>
      </w:r>
      <w:r w:rsidRPr="000C0922">
        <w:rPr>
          <w:rFonts w:ascii="Times New Roman" w:eastAsia="Times New Roman" w:hAnsi="Times New Roman" w:cs="Times New Roman"/>
          <w:b/>
          <w:lang w:val="es-ES" w:eastAsia="es-ES"/>
        </w:rPr>
        <w:t xml:space="preserve">ACTA NÚMERO </w:t>
      </w:r>
      <w:r>
        <w:rPr>
          <w:rFonts w:ascii="Times New Roman" w:eastAsia="Times New Roman" w:hAnsi="Times New Roman" w:cs="Times New Roman"/>
          <w:b/>
          <w:lang w:val="es-ES" w:eastAsia="es-ES"/>
        </w:rPr>
        <w:t>NUEVE</w:t>
      </w:r>
      <w:r w:rsidRPr="000C0922">
        <w:rPr>
          <w:rFonts w:ascii="Times New Roman" w:eastAsia="Times New Roman" w:hAnsi="Times New Roman" w:cs="Times New Roman"/>
          <w:b/>
          <w:lang w:val="es-ES" w:eastAsia="es-ES"/>
        </w:rPr>
        <w:t>.</w:t>
      </w:r>
    </w:p>
    <w:p w:rsidR="007A5D61" w:rsidRPr="00822D36" w:rsidRDefault="007A5D61" w:rsidP="007A5D61">
      <w:pPr>
        <w:spacing w:after="0" w:line="240" w:lineRule="auto"/>
        <w:jc w:val="both"/>
        <w:rPr>
          <w:rFonts w:ascii="Times New Roman" w:eastAsia="Times New Roman" w:hAnsi="Times New Roman" w:cs="Times New Roman"/>
          <w:u w:val="single"/>
        </w:rPr>
      </w:pPr>
    </w:p>
    <w:p w:rsidR="007A5D61" w:rsidRPr="00F254A5" w:rsidRDefault="007A5D61" w:rsidP="007A5D61">
      <w:pPr>
        <w:tabs>
          <w:tab w:val="left" w:pos="4810"/>
        </w:tabs>
        <w:jc w:val="both"/>
        <w:rPr>
          <w:rFonts w:ascii="Times New Roman" w:hAnsi="Times New Roman" w:cs="Times New Roman"/>
        </w:rPr>
      </w:pPr>
      <w:r w:rsidRPr="00C45E38">
        <w:rPr>
          <w:rFonts w:ascii="Times New Roman" w:hAnsi="Times New Roman" w:cs="Times New Roman"/>
          <w:b/>
          <w:bCs/>
          <w:sz w:val="24"/>
          <w:szCs w:val="24"/>
          <w:u w:val="single"/>
        </w:rPr>
        <w:t>En el Salón de Sesiones de la Alcaldía Municipal DE VILLA SAN LUIS LA HERRA-DURA, Departamento de LA PAZ; a las catorce horas del día lunes cinco de julio del año dos mil veintiuno</w:t>
      </w:r>
      <w:r w:rsidRPr="00C45E38">
        <w:rPr>
          <w:rFonts w:ascii="Times New Roman" w:hAnsi="Times New Roman" w:cs="Times New Roman"/>
          <w:sz w:val="24"/>
          <w:szCs w:val="24"/>
          <w:u w:val="single"/>
        </w:rPr>
        <w:t>.</w:t>
      </w:r>
      <w:r w:rsidRPr="00C45E38">
        <w:rPr>
          <w:rFonts w:ascii="Times New Roman" w:hAnsi="Times New Roman" w:cs="Times New Roman"/>
          <w:sz w:val="24"/>
          <w:szCs w:val="24"/>
        </w:rPr>
        <w:t xml:space="preserve"> Siendo este el lugar, día y hora señalado para llevar a cabo la sesión </w:t>
      </w:r>
      <w:r w:rsidRPr="00C45E38">
        <w:rPr>
          <w:rFonts w:ascii="Times New Roman" w:hAnsi="Times New Roman" w:cs="Times New Roman"/>
          <w:b/>
          <w:sz w:val="24"/>
          <w:szCs w:val="24"/>
        </w:rPr>
        <w:t>PRIMERA ORDINARIA</w:t>
      </w:r>
      <w:r w:rsidRPr="00C45E38">
        <w:rPr>
          <w:rFonts w:ascii="Times New Roman" w:hAnsi="Times New Roman" w:cs="Times New Roman"/>
          <w:sz w:val="24"/>
          <w:szCs w:val="24"/>
        </w:rPr>
        <w:t xml:space="preserve"> del </w:t>
      </w:r>
      <w:r w:rsidRPr="00C45E38">
        <w:rPr>
          <w:rFonts w:ascii="Times New Roman" w:hAnsi="Times New Roman" w:cs="Times New Roman"/>
          <w:b/>
          <w:bCs/>
          <w:sz w:val="24"/>
          <w:szCs w:val="24"/>
        </w:rPr>
        <w:t xml:space="preserve">CONCEJO MUNICIPAL PLURAL </w:t>
      </w:r>
      <w:r w:rsidRPr="00C45E38">
        <w:rPr>
          <w:rFonts w:ascii="Times New Roman" w:hAnsi="Times New Roman" w:cs="Times New Roman"/>
          <w:sz w:val="24"/>
          <w:szCs w:val="24"/>
        </w:rPr>
        <w:t>de este municipio, convocada y presidida por el Alcalde Municipal: señor.</w:t>
      </w:r>
      <w:r w:rsidRPr="00C45E38">
        <w:rPr>
          <w:rFonts w:ascii="Times New Roman" w:hAnsi="Times New Roman" w:cs="Times New Roman"/>
          <w:b/>
          <w:bCs/>
          <w:sz w:val="24"/>
          <w:szCs w:val="24"/>
        </w:rPr>
        <w:t xml:space="preserve"> Napoleón Armando Iraheta Jirón, </w:t>
      </w:r>
      <w:r w:rsidRPr="00C45E38">
        <w:rPr>
          <w:rFonts w:ascii="Times New Roman" w:hAnsi="Times New Roman" w:cs="Times New Roman"/>
          <w:sz w:val="24"/>
          <w:szCs w:val="24"/>
        </w:rPr>
        <w:t>con la asistencia del Síndico Municipal</w:t>
      </w:r>
      <w:r w:rsidRPr="00C45E38">
        <w:rPr>
          <w:rFonts w:ascii="Times New Roman" w:hAnsi="Times New Roman" w:cs="Times New Roman"/>
          <w:b/>
          <w:bCs/>
          <w:sz w:val="24"/>
          <w:szCs w:val="24"/>
        </w:rPr>
        <w:t xml:space="preserve">: Licenciada. Miriam del Carmen Granados Minero, </w:t>
      </w:r>
      <w:r w:rsidRPr="00C45E38">
        <w:rPr>
          <w:rFonts w:ascii="Times New Roman" w:hAnsi="Times New Roman" w:cs="Times New Roman"/>
          <w:sz w:val="24"/>
          <w:szCs w:val="24"/>
        </w:rPr>
        <w:t xml:space="preserve">los Regidores Propietarios en su orden del primero al octavo. </w:t>
      </w:r>
      <w:r w:rsidRPr="00C45E38">
        <w:rPr>
          <w:rFonts w:ascii="Times New Roman" w:hAnsi="Times New Roman" w:cs="Times New Roman"/>
          <w:b/>
          <w:bCs/>
          <w:sz w:val="24"/>
          <w:szCs w:val="24"/>
        </w:rPr>
        <w:t>Francisco Neftali Reyes Minero, José Andrés Ventura Celedón, YanoriEstefani Rodríguez Benitez, Licenciado. Amilcar Steeven Efigenio Arias, Federico Alvarado, Wilber Exequiel Hernández Urias, Tte. Milton Galileo González López y José Alejandro Sandoval</w:t>
      </w:r>
      <w:r w:rsidRPr="00F254A5">
        <w:rPr>
          <w:rFonts w:ascii="Times New Roman" w:hAnsi="Times New Roman" w:cs="Times New Roman"/>
          <w:b/>
          <w:bCs/>
          <w:sz w:val="24"/>
          <w:szCs w:val="24"/>
        </w:rPr>
        <w:t xml:space="preserve"> Córdova; y </w:t>
      </w:r>
      <w:r w:rsidRPr="00F254A5">
        <w:rPr>
          <w:rFonts w:ascii="Times New Roman" w:hAnsi="Times New Roman" w:cs="Times New Roman"/>
          <w:sz w:val="24"/>
          <w:szCs w:val="24"/>
        </w:rPr>
        <w:t xml:space="preserve">los Regidores suplentes del primero al cuarto en su orden: </w:t>
      </w:r>
      <w:r w:rsidRPr="00F254A5">
        <w:rPr>
          <w:rFonts w:ascii="Times New Roman" w:hAnsi="Times New Roman" w:cs="Times New Roman"/>
          <w:b/>
          <w:bCs/>
          <w:sz w:val="24"/>
          <w:szCs w:val="24"/>
        </w:rPr>
        <w:t xml:space="preserve">José Isaí Cerón Díaz, Moisés Ernesto López Flores, Delmy Verónica Jandres Guzmán y Wilian Adalberto Lemus Menjivar; </w:t>
      </w:r>
      <w:r w:rsidRPr="00F254A5">
        <w:rPr>
          <w:rFonts w:ascii="Times New Roman" w:hAnsi="Times New Roman" w:cs="Times New Roman"/>
          <w:sz w:val="24"/>
          <w:szCs w:val="24"/>
        </w:rPr>
        <w:t xml:space="preserve">asistidos del Secretario Municipal que autoriza, señor Ezequiel Córdova; se da inicio a la sesión y se somete a consideración la agenda establecida de la siguiente manera: </w:t>
      </w:r>
      <w:r w:rsidRPr="00F254A5">
        <w:rPr>
          <w:rFonts w:ascii="Times New Roman" w:hAnsi="Times New Roman" w:cs="Times New Roman"/>
          <w:b/>
          <w:sz w:val="24"/>
          <w:szCs w:val="24"/>
          <w:u w:val="single"/>
        </w:rPr>
        <w:t>1</w:t>
      </w:r>
      <w:r w:rsidRPr="00F254A5">
        <w:rPr>
          <w:rFonts w:ascii="Times New Roman" w:hAnsi="Times New Roman" w:cs="Times New Roman"/>
          <w:b/>
          <w:sz w:val="24"/>
          <w:szCs w:val="24"/>
        </w:rPr>
        <w:t xml:space="preserve">- </w:t>
      </w:r>
      <w:r w:rsidRPr="00F254A5">
        <w:rPr>
          <w:rFonts w:ascii="Times New Roman" w:hAnsi="Times New Roman" w:cs="Times New Roman"/>
          <w:sz w:val="24"/>
          <w:szCs w:val="24"/>
        </w:rPr>
        <w:t xml:space="preserve">Saludo y bienvenida. </w:t>
      </w:r>
      <w:r w:rsidRPr="00F254A5">
        <w:rPr>
          <w:rFonts w:ascii="Times New Roman" w:hAnsi="Times New Roman" w:cs="Times New Roman"/>
          <w:b/>
          <w:sz w:val="24"/>
          <w:szCs w:val="24"/>
          <w:u w:val="single"/>
        </w:rPr>
        <w:t>2-</w:t>
      </w:r>
      <w:r w:rsidRPr="00F254A5">
        <w:rPr>
          <w:rFonts w:ascii="Times New Roman" w:eastAsia="Gulim" w:hAnsi="Times New Roman" w:cs="Times New Roman"/>
          <w:sz w:val="24"/>
          <w:szCs w:val="24"/>
        </w:rPr>
        <w:t xml:space="preserve">Establecimiento del Quórum. </w:t>
      </w:r>
      <w:r w:rsidRPr="00F254A5">
        <w:rPr>
          <w:rFonts w:ascii="Times New Roman" w:eastAsia="Gulim" w:hAnsi="Times New Roman" w:cs="Times New Roman"/>
          <w:b/>
          <w:sz w:val="24"/>
          <w:szCs w:val="24"/>
          <w:u w:val="single"/>
        </w:rPr>
        <w:t>3-</w:t>
      </w:r>
      <w:r w:rsidRPr="00F254A5">
        <w:rPr>
          <w:rFonts w:ascii="Times New Roman" w:eastAsia="Gulim" w:hAnsi="Times New Roman" w:cs="Times New Roman"/>
          <w:sz w:val="24"/>
          <w:szCs w:val="24"/>
        </w:rPr>
        <w:t xml:space="preserve">Aprobación de Agenda. </w:t>
      </w:r>
      <w:r w:rsidRPr="00F254A5">
        <w:rPr>
          <w:rFonts w:ascii="Times New Roman" w:eastAsia="Gulim" w:hAnsi="Times New Roman" w:cs="Times New Roman"/>
          <w:b/>
          <w:sz w:val="24"/>
          <w:szCs w:val="24"/>
          <w:u w:val="single"/>
        </w:rPr>
        <w:t>4-</w:t>
      </w:r>
      <w:r w:rsidRPr="00F254A5">
        <w:rPr>
          <w:rFonts w:ascii="Times New Roman" w:eastAsia="Gulim" w:hAnsi="Times New Roman" w:cs="Times New Roman"/>
          <w:sz w:val="24"/>
          <w:szCs w:val="24"/>
        </w:rPr>
        <w:t xml:space="preserve"> Lectura y Aprobación del Acta anterior. </w:t>
      </w:r>
      <w:r w:rsidRPr="00F254A5">
        <w:rPr>
          <w:rFonts w:ascii="Times New Roman" w:eastAsia="Gulim" w:hAnsi="Times New Roman" w:cs="Times New Roman"/>
          <w:b/>
          <w:sz w:val="24"/>
          <w:szCs w:val="24"/>
          <w:u w:val="single"/>
        </w:rPr>
        <w:t>5-</w:t>
      </w:r>
      <w:r w:rsidRPr="00F254A5">
        <w:rPr>
          <w:rFonts w:ascii="Times New Roman" w:eastAsia="Gulim" w:hAnsi="Times New Roman" w:cs="Times New Roman"/>
        </w:rPr>
        <w:t xml:space="preserve">Acuerdo Municipal de: </w:t>
      </w:r>
      <w:r w:rsidRPr="00F254A5">
        <w:rPr>
          <w:rFonts w:ascii="Times New Roman" w:eastAsia="Gulim" w:hAnsi="Times New Roman" w:cs="Times New Roman"/>
          <w:b/>
        </w:rPr>
        <w:t>a)</w:t>
      </w:r>
      <w:r w:rsidRPr="00F254A5">
        <w:rPr>
          <w:rFonts w:ascii="Times New Roman" w:eastAsia="Gulim" w:hAnsi="Times New Roman" w:cs="Times New Roman"/>
        </w:rPr>
        <w:t xml:space="preserve"> Contratación Licitación Publica LP 01-2021/AMSLH; Proyecto: “Prestación de servicios de tratamiento y disposición final de Desechos Sólidos. </w:t>
      </w:r>
      <w:r w:rsidRPr="00F254A5">
        <w:rPr>
          <w:rFonts w:ascii="Times New Roman" w:eastAsia="Gulim" w:hAnsi="Times New Roman" w:cs="Times New Roman"/>
          <w:b/>
        </w:rPr>
        <w:t>b)</w:t>
      </w:r>
      <w:r w:rsidRPr="00F254A5">
        <w:rPr>
          <w:rFonts w:ascii="Times New Roman" w:eastAsia="Gulim" w:hAnsi="Times New Roman" w:cs="Times New Roman"/>
        </w:rPr>
        <w:t xml:space="preserve"> Autorizar un máximo de $120.00; para pago de publicación del resultado. </w:t>
      </w:r>
      <w:r w:rsidRPr="00F254A5">
        <w:rPr>
          <w:rFonts w:ascii="Times New Roman" w:eastAsia="Gulim" w:hAnsi="Times New Roman" w:cs="Times New Roman"/>
          <w:b/>
        </w:rPr>
        <w:t>c)</w:t>
      </w:r>
      <w:r>
        <w:rPr>
          <w:rFonts w:ascii="Times New Roman" w:eastAsia="Gulim" w:hAnsi="Times New Roman" w:cs="Times New Roman"/>
          <w:b/>
        </w:rPr>
        <w:t xml:space="preserve"> </w:t>
      </w:r>
      <w:r w:rsidRPr="00F254A5">
        <w:rPr>
          <w:rFonts w:ascii="Times New Roman" w:hAnsi="Times New Roman" w:cs="Times New Roman"/>
        </w:rPr>
        <w:t>Autorizar la contratación de la Empresa PULSEM DE C.V. por un monto de $39,815.75</w:t>
      </w:r>
      <w:proofErr w:type="gramStart"/>
      <w:r w:rsidRPr="00F254A5">
        <w:rPr>
          <w:rFonts w:ascii="Times New Roman" w:hAnsi="Times New Roman" w:cs="Times New Roman"/>
        </w:rPr>
        <w:t>;para</w:t>
      </w:r>
      <w:proofErr w:type="gramEnd"/>
      <w:r w:rsidRPr="00F254A5">
        <w:rPr>
          <w:rFonts w:ascii="Times New Roman" w:hAnsi="Times New Roman" w:cs="Times New Roman"/>
        </w:rPr>
        <w:t xml:space="preserve"> un periodo de 6 meses, es decir de julio a diciembre de 2021. </w:t>
      </w:r>
      <w:r w:rsidRPr="00F254A5">
        <w:rPr>
          <w:rFonts w:ascii="Times New Roman" w:hAnsi="Times New Roman" w:cs="Times New Roman"/>
          <w:b/>
        </w:rPr>
        <w:t>d)</w:t>
      </w:r>
      <w:r w:rsidRPr="00F254A5">
        <w:rPr>
          <w:rFonts w:ascii="Times New Roman" w:hAnsi="Times New Roman" w:cs="Times New Roman"/>
        </w:rPr>
        <w:t xml:space="preserve">  Autorizar la erogación de fondos del Presupuesto Municipal vigente, por un monto de $ 39,815.75; </w:t>
      </w:r>
      <w:r w:rsidRPr="00F254A5">
        <w:rPr>
          <w:rFonts w:ascii="Times New Roman" w:hAnsi="Times New Roman" w:cs="Times New Roman"/>
          <w:b/>
        </w:rPr>
        <w:t>e)</w:t>
      </w:r>
      <w:r w:rsidRPr="00F254A5">
        <w:rPr>
          <w:rFonts w:ascii="Times New Roman" w:hAnsi="Times New Roman" w:cs="Times New Roman"/>
        </w:rPr>
        <w:t xml:space="preserve"> Instruir al área jurídica para la elaboración del Contrato. </w:t>
      </w:r>
      <w:r w:rsidRPr="00F254A5">
        <w:rPr>
          <w:rFonts w:ascii="Times New Roman" w:hAnsi="Times New Roman" w:cs="Times New Roman"/>
          <w:b/>
        </w:rPr>
        <w:t>f)</w:t>
      </w:r>
      <w:r w:rsidRPr="00F254A5">
        <w:rPr>
          <w:rFonts w:ascii="Times New Roman" w:hAnsi="Times New Roman" w:cs="Times New Roman"/>
        </w:rPr>
        <w:t xml:space="preserve"> Nombrar como Administrador de Contrato a Lic. Manuel Antonio Osegueda y </w:t>
      </w:r>
      <w:r w:rsidRPr="00F254A5">
        <w:rPr>
          <w:rFonts w:ascii="Times New Roman" w:hAnsi="Times New Roman" w:cs="Times New Roman"/>
          <w:b/>
        </w:rPr>
        <w:t>g)</w:t>
      </w:r>
      <w:r w:rsidRPr="00F254A5">
        <w:rPr>
          <w:rFonts w:ascii="Times New Roman" w:hAnsi="Times New Roman" w:cs="Times New Roman"/>
        </w:rPr>
        <w:t xml:space="preserve"> Autorizar al señor Alcalde Municipal, don Napoleón Armando Iraheta Jiron, firme el Contrato.</w:t>
      </w:r>
      <w:r w:rsidRPr="00F254A5">
        <w:rPr>
          <w:rFonts w:ascii="Times New Roman" w:hAnsi="Times New Roman" w:cs="Times New Roman"/>
          <w:b/>
          <w:u w:val="single"/>
        </w:rPr>
        <w:t>6-</w:t>
      </w:r>
      <w:r w:rsidRPr="00F254A5">
        <w:rPr>
          <w:rFonts w:ascii="Times New Roman" w:hAnsi="Times New Roman" w:cs="Times New Roman"/>
        </w:rPr>
        <w:t xml:space="preserve">Acuerdo Municipal de Adjudicación de la Empresa C.C.CUS., S.A. DE C.V. para la contratación de la formulación de la carpeta técnica del proyecto: </w:t>
      </w:r>
      <w:r w:rsidRPr="00F254A5">
        <w:rPr>
          <w:rFonts w:ascii="Times New Roman" w:eastAsia="Gulim" w:hAnsi="Times New Roman" w:cs="Times New Roman"/>
          <w:b/>
        </w:rPr>
        <w:t>“</w:t>
      </w:r>
      <w:r w:rsidRPr="00F254A5">
        <w:rPr>
          <w:rFonts w:ascii="Times New Roman" w:eastAsia="Gulim" w:hAnsi="Times New Roman" w:cs="Times New Roman"/>
        </w:rPr>
        <w:t>Construcción de Concreto Hidráulico en calle que conduce a la playa del Caserío Nuevo Amanecer, Pasaje Nuevo Amanecer, Cantón El Zapote, Boulevard Costa del Sol, Municipio de San Luis La Herradura, Departamento de La Paz.</w:t>
      </w:r>
      <w:r w:rsidRPr="00F254A5">
        <w:rPr>
          <w:rFonts w:ascii="Times New Roman" w:eastAsia="Gulim" w:hAnsi="Times New Roman" w:cs="Times New Roman"/>
          <w:b/>
          <w:u w:val="single"/>
        </w:rPr>
        <w:t>7-</w:t>
      </w:r>
      <w:r w:rsidRPr="00F254A5">
        <w:rPr>
          <w:rFonts w:ascii="Times New Roman" w:hAnsi="Times New Roman" w:cs="Times New Roman"/>
        </w:rPr>
        <w:t>Acuerdo Municipal de Adjudicación de la Empresa EDIME., S.A. DE C.V. para la contratación de la formulación de la carpeta técnica del proyecto:</w:t>
      </w:r>
      <w:r w:rsidRPr="00F254A5">
        <w:rPr>
          <w:rFonts w:ascii="Times New Roman" w:eastAsia="Gulim" w:hAnsi="Times New Roman" w:cs="Times New Roman"/>
        </w:rPr>
        <w:t xml:space="preserve"> “Instalación de Tubería para drenaje y Construcción de Concreto Hidráulico en Pasaje Nuevo Amanecer, al lado del Estero”, Municipio de San Luis La Herradura, Departamento de La Paz.</w:t>
      </w:r>
      <w:r w:rsidRPr="00F254A5">
        <w:rPr>
          <w:rFonts w:ascii="Times New Roman" w:eastAsia="Gulim" w:hAnsi="Times New Roman" w:cs="Times New Roman"/>
          <w:b/>
          <w:u w:val="single"/>
        </w:rPr>
        <w:t>8-</w:t>
      </w:r>
      <w:r w:rsidRPr="00F254A5">
        <w:rPr>
          <w:rFonts w:ascii="Times New Roman" w:hAnsi="Times New Roman" w:cs="Times New Roman"/>
        </w:rPr>
        <w:t xml:space="preserve">Acuerdo Municipal de </w:t>
      </w:r>
      <w:r w:rsidRPr="00F254A5">
        <w:rPr>
          <w:rFonts w:ascii="Times New Roman" w:eastAsia="Gulim" w:hAnsi="Times New Roman" w:cs="Times New Roman"/>
        </w:rPr>
        <w:t>Aprobación de TDR. Para la contratación del profesional para la Formulación de Carpeta Técnica del Proyecto: “Construcción de cancha de futbol sala y parque recreativo en Colonia La Zarcera, Barrio Guadalupe, San Luis La Herradura, Departamento de La Paz.</w:t>
      </w:r>
      <w:r w:rsidRPr="00F254A5">
        <w:rPr>
          <w:rFonts w:ascii="Times New Roman" w:eastAsia="Gulim" w:hAnsi="Times New Roman" w:cs="Times New Roman"/>
          <w:b/>
          <w:u w:val="single"/>
        </w:rPr>
        <w:t>9-</w:t>
      </w:r>
      <w:r w:rsidRPr="00F254A5">
        <w:rPr>
          <w:rFonts w:ascii="Times New Roman" w:eastAsia="Gulim" w:hAnsi="Times New Roman" w:cs="Times New Roman"/>
        </w:rPr>
        <w:t xml:space="preserve"> Acuerdo municipal, </w:t>
      </w:r>
      <w:r w:rsidRPr="00F254A5">
        <w:rPr>
          <w:rFonts w:ascii="Times New Roman" w:eastAsia="Gulim" w:hAnsi="Times New Roman" w:cs="Times New Roman"/>
          <w:b/>
        </w:rPr>
        <w:t>a)</w:t>
      </w:r>
      <w:r w:rsidRPr="00F254A5">
        <w:rPr>
          <w:rFonts w:ascii="Times New Roman" w:eastAsia="Gulim" w:hAnsi="Times New Roman" w:cs="Times New Roman"/>
        </w:rPr>
        <w:t xml:space="preserve"> Declarar desierto el Proceso L.P. 03-2021/AMSLH denominado “SUMINISTRO DE COMBUSTIBLE DIÉSEL Y GASOLINA REGULAR PARA LA ALCALDÍA MUNICIPAL DE SAN LUIS LA HERRA-DURA”. </w:t>
      </w:r>
      <w:r w:rsidRPr="00F254A5">
        <w:rPr>
          <w:rFonts w:ascii="Times New Roman" w:eastAsia="Gulim" w:hAnsi="Times New Roman" w:cs="Times New Roman"/>
          <w:b/>
        </w:rPr>
        <w:t>b)</w:t>
      </w:r>
      <w:r w:rsidRPr="00F254A5">
        <w:rPr>
          <w:rFonts w:ascii="Times New Roman" w:eastAsia="Gulim" w:hAnsi="Times New Roman" w:cs="Times New Roman"/>
        </w:rPr>
        <w:t xml:space="preserve"> Autorizar un máximo de $120.00; para pago de publicación del resultado. </w:t>
      </w:r>
      <w:proofErr w:type="gramStart"/>
      <w:r w:rsidRPr="00F254A5">
        <w:rPr>
          <w:rFonts w:ascii="Times New Roman" w:eastAsia="Gulim" w:hAnsi="Times New Roman" w:cs="Times New Roman"/>
          <w:b/>
        </w:rPr>
        <w:t>c)</w:t>
      </w:r>
      <w:r w:rsidRPr="00F254A5">
        <w:rPr>
          <w:rFonts w:ascii="Times New Roman" w:hAnsi="Times New Roman" w:cs="Times New Roman"/>
        </w:rPr>
        <w:t>Autorizar</w:t>
      </w:r>
      <w:proofErr w:type="gramEnd"/>
      <w:r w:rsidRPr="00F254A5">
        <w:rPr>
          <w:rFonts w:ascii="Times New Roman" w:hAnsi="Times New Roman" w:cs="Times New Roman"/>
        </w:rPr>
        <w:t xml:space="preserve"> la contratación Directa de FECOOPAZ DE R.L.; por un monto de $57,388.00;</w:t>
      </w:r>
      <w:r w:rsidRPr="00F254A5">
        <w:rPr>
          <w:rFonts w:ascii="Times New Roman" w:hAnsi="Times New Roman" w:cs="Times New Roman"/>
          <w:b/>
        </w:rPr>
        <w:t xml:space="preserve"> d)</w:t>
      </w:r>
      <w:r w:rsidRPr="00F254A5">
        <w:rPr>
          <w:rFonts w:ascii="Times New Roman" w:hAnsi="Times New Roman" w:cs="Times New Roman"/>
        </w:rPr>
        <w:t xml:space="preserve"> Autorizar la erogación de fondos del Presupuesto Municipal vigente, por un monto de $ $57,388.00; </w:t>
      </w:r>
      <w:r w:rsidRPr="00F254A5">
        <w:rPr>
          <w:rFonts w:ascii="Times New Roman" w:hAnsi="Times New Roman" w:cs="Times New Roman"/>
          <w:b/>
        </w:rPr>
        <w:t>e)</w:t>
      </w:r>
      <w:r w:rsidRPr="00F254A5">
        <w:rPr>
          <w:rFonts w:ascii="Times New Roman" w:hAnsi="Times New Roman" w:cs="Times New Roman"/>
        </w:rPr>
        <w:t xml:space="preserve"> Instruir al área Jurídica para la elaboración del Contrato. </w:t>
      </w:r>
      <w:r w:rsidRPr="00F254A5">
        <w:rPr>
          <w:rFonts w:ascii="Times New Roman" w:hAnsi="Times New Roman" w:cs="Times New Roman"/>
          <w:b/>
        </w:rPr>
        <w:t>f)</w:t>
      </w:r>
      <w:r w:rsidRPr="00F254A5">
        <w:rPr>
          <w:rFonts w:ascii="Times New Roman" w:hAnsi="Times New Roman" w:cs="Times New Roman"/>
        </w:rPr>
        <w:t xml:space="preserve"> Nombrar como Administrador de Contrato a la señora Reyna Marisol Recinos de Acosta y </w:t>
      </w:r>
      <w:r w:rsidRPr="00F254A5">
        <w:rPr>
          <w:rFonts w:ascii="Times New Roman" w:hAnsi="Times New Roman" w:cs="Times New Roman"/>
          <w:b/>
        </w:rPr>
        <w:t>g)</w:t>
      </w:r>
      <w:r w:rsidRPr="00F254A5">
        <w:rPr>
          <w:rFonts w:ascii="Times New Roman" w:hAnsi="Times New Roman" w:cs="Times New Roman"/>
        </w:rPr>
        <w:t xml:space="preserve"> Autorizar al señor Alcalde Municipal, don Napoleón Armando Iraheta Jiron, firme el Contrato.</w:t>
      </w:r>
      <w:r w:rsidRPr="00F254A5">
        <w:rPr>
          <w:rFonts w:ascii="Times New Roman" w:hAnsi="Times New Roman" w:cs="Times New Roman"/>
          <w:b/>
          <w:u w:val="single"/>
        </w:rPr>
        <w:t>10-</w:t>
      </w:r>
      <w:r w:rsidRPr="00F254A5">
        <w:rPr>
          <w:rFonts w:ascii="Times New Roman" w:hAnsi="Times New Roman" w:cs="Times New Roman"/>
        </w:rPr>
        <w:t xml:space="preserve">Acuerdo Municipal de </w:t>
      </w:r>
      <w:r w:rsidRPr="00F254A5">
        <w:rPr>
          <w:rFonts w:ascii="Times New Roman" w:eastAsia="Gulim" w:hAnsi="Times New Roman" w:cs="Times New Roman"/>
        </w:rPr>
        <w:t>Aprobación de TDR. Para la contratación del profesional para la Formulación de Carpeta Técnica del Proyecto: “Remodelación de parque la Mapachera, Barrio San Luis, Municipio de San Luis La Herradura, Departamento de La Paz.</w:t>
      </w:r>
      <w:r w:rsidRPr="00F254A5">
        <w:rPr>
          <w:rFonts w:ascii="Times New Roman" w:eastAsia="Gulim" w:hAnsi="Times New Roman" w:cs="Times New Roman"/>
          <w:b/>
          <w:u w:val="single"/>
        </w:rPr>
        <w:t>11-</w:t>
      </w:r>
      <w:r w:rsidRPr="00F254A5">
        <w:rPr>
          <w:rFonts w:ascii="Times New Roman" w:hAnsi="Times New Roman" w:cs="Times New Roman"/>
        </w:rPr>
        <w:t xml:space="preserve">Acuerdo Municipal de </w:t>
      </w:r>
      <w:r w:rsidRPr="00F254A5">
        <w:rPr>
          <w:rFonts w:ascii="Times New Roman" w:eastAsia="Gulim" w:hAnsi="Times New Roman" w:cs="Times New Roman"/>
        </w:rPr>
        <w:t xml:space="preserve">Aprobación de </w:t>
      </w:r>
      <w:r w:rsidRPr="00F254A5">
        <w:rPr>
          <w:rFonts w:ascii="Times New Roman" w:eastAsia="Gulim" w:hAnsi="Times New Roman" w:cs="Times New Roman"/>
        </w:rPr>
        <w:lastRenderedPageBreak/>
        <w:t>TDR. Para la contratación del profesional para la Formulación de Carpeta Técnica del Proyecto: “Remodelación General de Mercado Municipal, Municipio de San Luis La Herradura, Departamento de La Paz.</w:t>
      </w:r>
      <w:r w:rsidRPr="00F254A5">
        <w:rPr>
          <w:rFonts w:ascii="Times New Roman" w:eastAsia="Gulim" w:hAnsi="Times New Roman" w:cs="Times New Roman"/>
          <w:b/>
          <w:u w:val="single"/>
        </w:rPr>
        <w:t>12-</w:t>
      </w:r>
      <w:r w:rsidRPr="00F254A5">
        <w:rPr>
          <w:rFonts w:ascii="Times New Roman" w:hAnsi="Times New Roman" w:cs="Times New Roman"/>
        </w:rPr>
        <w:t xml:space="preserve">Acuerdo Municipal de </w:t>
      </w:r>
      <w:r w:rsidRPr="00F254A5">
        <w:rPr>
          <w:rFonts w:ascii="Times New Roman" w:eastAsia="Gulim" w:hAnsi="Times New Roman" w:cs="Times New Roman"/>
        </w:rPr>
        <w:t>Aprobación de TDR. Para la contratación del profesional para la Formulación de Carpeta Técnica del Proyecto: “Pavimentación con Mezcla Asfáltica en caliente en calle de Cantón La Anona, Municipio de San Luis La Herradura, Departamento de La Paz.</w:t>
      </w:r>
      <w:r w:rsidRPr="00F254A5">
        <w:rPr>
          <w:rFonts w:ascii="Times New Roman" w:eastAsia="Gulim" w:hAnsi="Times New Roman" w:cs="Times New Roman"/>
          <w:b/>
          <w:u w:val="single"/>
        </w:rPr>
        <w:t>13-</w:t>
      </w:r>
      <w:r w:rsidRPr="00F254A5">
        <w:rPr>
          <w:rFonts w:ascii="Times New Roman" w:hAnsi="Times New Roman" w:cs="Times New Roman"/>
        </w:rPr>
        <w:t xml:space="preserve">Acuerdo Municipal de reorientación de fondos del préstamo </w:t>
      </w:r>
      <w:r w:rsidRPr="009154FE">
        <w:rPr>
          <w:rFonts w:ascii="Times New Roman" w:hAnsi="Times New Roman" w:cs="Times New Roman"/>
        </w:rPr>
        <w:t xml:space="preserve">de Caja de Crédito de Santiago Nonualco, </w:t>
      </w:r>
      <w:r w:rsidRPr="00F254A5">
        <w:rPr>
          <w:rFonts w:ascii="Times New Roman" w:hAnsi="Times New Roman" w:cs="Times New Roman"/>
        </w:rPr>
        <w:t xml:space="preserve">por el monto de: $ 87,336.51 para la ejecución de dos proyectos: </w:t>
      </w:r>
      <w:r w:rsidRPr="00F254A5">
        <w:rPr>
          <w:rFonts w:ascii="Times New Roman" w:hAnsi="Times New Roman" w:cs="Times New Roman"/>
          <w:b/>
        </w:rPr>
        <w:t>I-</w:t>
      </w:r>
      <w:r w:rsidRPr="00F254A5">
        <w:rPr>
          <w:rFonts w:ascii="Times New Roman" w:eastAsia="Gulim" w:hAnsi="Times New Roman" w:cs="Times New Roman"/>
          <w:b/>
        </w:rPr>
        <w:t>“</w:t>
      </w:r>
      <w:r w:rsidRPr="00F254A5">
        <w:rPr>
          <w:rFonts w:ascii="Times New Roman" w:eastAsia="Gulim" w:hAnsi="Times New Roman" w:cs="Times New Roman"/>
        </w:rPr>
        <w:t xml:space="preserve">Construcción de Concreto Hidráulico en calle que conduce a la playa del Caserío Nuevo Amanecer, Pasaje Nuevo Amanecer, Cantón El Zapote, Boulevard Costa del Sol, Municipio de San Luis La Herradura, Departamento de La Paz. </w:t>
      </w:r>
      <w:proofErr w:type="gramStart"/>
      <w:r w:rsidRPr="00F254A5">
        <w:rPr>
          <w:rFonts w:ascii="Times New Roman" w:eastAsia="Gulim" w:hAnsi="Times New Roman" w:cs="Times New Roman"/>
        </w:rPr>
        <w:t>y</w:t>
      </w:r>
      <w:proofErr w:type="gramEnd"/>
      <w:r w:rsidRPr="00F254A5">
        <w:rPr>
          <w:rFonts w:ascii="Times New Roman" w:eastAsia="Gulim" w:hAnsi="Times New Roman" w:cs="Times New Roman"/>
        </w:rPr>
        <w:t xml:space="preserve"> </w:t>
      </w:r>
      <w:r w:rsidRPr="00F254A5">
        <w:rPr>
          <w:rFonts w:ascii="Times New Roman" w:eastAsia="Gulim" w:hAnsi="Times New Roman" w:cs="Times New Roman"/>
          <w:b/>
        </w:rPr>
        <w:t>II-</w:t>
      </w:r>
      <w:r w:rsidRPr="00F254A5">
        <w:rPr>
          <w:rFonts w:ascii="Times New Roman" w:eastAsia="Gulim" w:hAnsi="Times New Roman" w:cs="Times New Roman"/>
        </w:rPr>
        <w:t xml:space="preserve"> “Instalación de Tubería para drenaje y Construcción de Concreto Hidráulico en Pasaje Nuevo Amanecer, al lado del Estero”, Municipio de San Luis La Herradura, Departamento de La Paz.</w:t>
      </w:r>
      <w:r w:rsidRPr="00F254A5">
        <w:rPr>
          <w:rFonts w:ascii="Times New Roman" w:eastAsia="Gulim" w:hAnsi="Times New Roman" w:cs="Times New Roman"/>
          <w:b/>
          <w:u w:val="single"/>
        </w:rPr>
        <w:t>14-</w:t>
      </w:r>
      <w:r w:rsidRPr="00F254A5">
        <w:rPr>
          <w:rFonts w:ascii="Times New Roman" w:hAnsi="Times New Roman" w:cs="Times New Roman"/>
        </w:rPr>
        <w:t xml:space="preserve">Revocar el Acuerdo Municipal número ocho, Acta número seis del 08 de junio de 2021. </w:t>
      </w:r>
      <w:r w:rsidRPr="00F254A5">
        <w:rPr>
          <w:rFonts w:ascii="Times New Roman" w:eastAsia="Gulim" w:hAnsi="Times New Roman" w:cs="Times New Roman"/>
        </w:rPr>
        <w:t xml:space="preserve">Reparación de Unidad Recolectora Desechos Sólidos Camión Futían Placa No. 10391 y pago de Mano de Obra, al Taller Sorto (Manuel Hernández). Por un monto de $ 7,095.00 y Autorizar a la Jefa de UACI. Inicie el proceso para la Adquisición al crédito de un camión Marca Kía, Modelo K3000 y su adecuación. Para la recolección de Desechos Sólidos. </w:t>
      </w:r>
      <w:r w:rsidRPr="00F254A5">
        <w:rPr>
          <w:rFonts w:ascii="Times New Roman" w:eastAsia="Gulim" w:hAnsi="Times New Roman" w:cs="Times New Roman"/>
          <w:b/>
          <w:u w:val="single"/>
        </w:rPr>
        <w:t>15-</w:t>
      </w:r>
      <w:r w:rsidRPr="00F254A5">
        <w:rPr>
          <w:rFonts w:ascii="Times New Roman" w:hAnsi="Times New Roman" w:cs="Times New Roman"/>
        </w:rPr>
        <w:t>Acuerdo Municipal de proceso de elección de la comunidad, para integrar El Comité Local de Derechos de la Niñez y Adolescencia. CONNA. Nombramiento de Representantes de Turismo en el municipio.</w:t>
      </w:r>
      <w:r w:rsidRPr="00F254A5">
        <w:rPr>
          <w:rFonts w:ascii="Times New Roman" w:hAnsi="Times New Roman" w:cs="Times New Roman"/>
          <w:b/>
          <w:u w:val="single"/>
        </w:rPr>
        <w:t>16-</w:t>
      </w:r>
      <w:r w:rsidRPr="00F254A5">
        <w:rPr>
          <w:rFonts w:ascii="Times New Roman" w:hAnsi="Times New Roman" w:cs="Times New Roman"/>
        </w:rPr>
        <w:t>Aprobación de Carpeta Técnica del proyecto: “Introducción de tuberías para Drenaje de aguas lluvias y Construcción de Concreto Hidráulico en Pasaje La Naval, Barrio San Luis.</w:t>
      </w:r>
      <w:r w:rsidRPr="00F254A5">
        <w:rPr>
          <w:rFonts w:ascii="Times New Roman" w:hAnsi="Times New Roman" w:cs="Times New Roman"/>
          <w:b/>
          <w:u w:val="single"/>
        </w:rPr>
        <w:t>1</w:t>
      </w:r>
      <w:r>
        <w:rPr>
          <w:rFonts w:ascii="Times New Roman" w:hAnsi="Times New Roman" w:cs="Times New Roman"/>
          <w:b/>
          <w:u w:val="single"/>
        </w:rPr>
        <w:t>7</w:t>
      </w:r>
      <w:r w:rsidRPr="00F254A5">
        <w:rPr>
          <w:rFonts w:ascii="Times New Roman" w:hAnsi="Times New Roman" w:cs="Times New Roman"/>
          <w:b/>
          <w:u w:val="single"/>
        </w:rPr>
        <w:t>-</w:t>
      </w:r>
      <w:r w:rsidRPr="00F254A5">
        <w:rPr>
          <w:rFonts w:ascii="Times New Roman" w:hAnsi="Times New Roman" w:cs="Times New Roman"/>
        </w:rPr>
        <w:t>Aprobación de Carpeta Técnica del proyecto: “Introducción de Tuberías para Drenaje de aguas lluvias y Construcción de Concreto Hidráulico en Pasaje Los Cortez, Barrio San Luis.</w:t>
      </w:r>
      <w:r w:rsidRPr="00F254A5">
        <w:rPr>
          <w:rFonts w:ascii="Times New Roman" w:hAnsi="Times New Roman" w:cs="Times New Roman"/>
          <w:b/>
          <w:u w:val="single"/>
        </w:rPr>
        <w:t>1</w:t>
      </w:r>
      <w:r>
        <w:rPr>
          <w:rFonts w:ascii="Times New Roman" w:hAnsi="Times New Roman" w:cs="Times New Roman"/>
          <w:b/>
          <w:u w:val="single"/>
        </w:rPr>
        <w:t>8</w:t>
      </w:r>
      <w:r w:rsidRPr="00F254A5">
        <w:rPr>
          <w:rFonts w:ascii="Times New Roman" w:hAnsi="Times New Roman" w:cs="Times New Roman"/>
          <w:b/>
          <w:u w:val="single"/>
        </w:rPr>
        <w:t>-</w:t>
      </w:r>
      <w:r w:rsidRPr="00F254A5">
        <w:rPr>
          <w:rFonts w:ascii="Times New Roman" w:hAnsi="Times New Roman" w:cs="Times New Roman"/>
        </w:rPr>
        <w:t>Autorización al señor Alcalde Municipal, para firma de Convenio de Donación de la construcción de un parque recreativo denominado: “Santa Emilia”. En Cantón El Zapote.</w:t>
      </w:r>
      <w:r w:rsidRPr="00DD5D47">
        <w:rPr>
          <w:rFonts w:ascii="Times New Roman" w:hAnsi="Times New Roman" w:cs="Times New Roman"/>
          <w:b/>
          <w:u w:val="single"/>
        </w:rPr>
        <w:t>19</w:t>
      </w:r>
      <w:r w:rsidRPr="00DD5D47">
        <w:rPr>
          <w:rFonts w:ascii="Times New Roman" w:eastAsia="Gulim" w:hAnsi="Times New Roman" w:cs="Times New Roman"/>
          <w:b/>
          <w:sz w:val="24"/>
          <w:szCs w:val="24"/>
          <w:u w:val="single"/>
        </w:rPr>
        <w:t>-</w:t>
      </w:r>
      <w:r>
        <w:rPr>
          <w:rFonts w:ascii="Times New Roman" w:eastAsia="Gulim" w:hAnsi="Times New Roman" w:cs="Times New Roman"/>
          <w:sz w:val="24"/>
          <w:szCs w:val="24"/>
        </w:rPr>
        <w:t xml:space="preserve"> Otros………………………….</w:t>
      </w:r>
    </w:p>
    <w:p w:rsidR="007A5D61" w:rsidRDefault="007A5D61" w:rsidP="007A5D61">
      <w:pPr>
        <w:pStyle w:val="Default"/>
        <w:jc w:val="both"/>
        <w:rPr>
          <w:rFonts w:ascii="Times New Roman" w:hAnsi="Times New Roman" w:cs="Times New Roman"/>
          <w:b/>
          <w:bCs/>
          <w:color w:val="auto"/>
          <w:u w:val="single"/>
        </w:rPr>
      </w:pPr>
    </w:p>
    <w:p w:rsidR="007A5D61" w:rsidRPr="00F254A5" w:rsidRDefault="007A5D61" w:rsidP="007A5D61">
      <w:pPr>
        <w:pStyle w:val="Default"/>
        <w:jc w:val="both"/>
        <w:rPr>
          <w:rFonts w:ascii="Times New Roman" w:hAnsi="Times New Roman" w:cs="Times New Roman"/>
          <w:color w:val="auto"/>
          <w:u w:val="single"/>
        </w:rPr>
      </w:pPr>
      <w:r w:rsidRPr="00F254A5">
        <w:rPr>
          <w:rFonts w:ascii="Times New Roman" w:hAnsi="Times New Roman" w:cs="Times New Roman"/>
          <w:b/>
          <w:bCs/>
          <w:color w:val="auto"/>
          <w:u w:val="single"/>
        </w:rPr>
        <w:t>ACUERDO NUMERO UNO.-</w:t>
      </w:r>
      <w:r w:rsidRPr="00F254A5">
        <w:rPr>
          <w:rFonts w:ascii="Times New Roman" w:hAnsi="Times New Roman" w:cs="Times New Roman"/>
          <w:color w:val="auto"/>
          <w:u w:val="single"/>
        </w:rPr>
        <w:t xml:space="preserve">El Concejo Municipal de la Villa San Luis La Herradura Departamento de la Paz; </w:t>
      </w:r>
      <w:r w:rsidRPr="00F254A5">
        <w:rPr>
          <w:rFonts w:ascii="Times New Roman" w:hAnsi="Times New Roman" w:cs="Times New Roman"/>
          <w:color w:val="auto"/>
        </w:rPr>
        <w:t>en uso de sus facultades legales que le confiere el Código Municipal,</w:t>
      </w:r>
      <w:r w:rsidRPr="00F254A5">
        <w:rPr>
          <w:rFonts w:ascii="Times New Roman" w:hAnsi="Times New Roman" w:cs="Times New Roman"/>
          <w:b/>
          <w:bCs/>
          <w:color w:val="auto"/>
          <w:u w:val="single"/>
        </w:rPr>
        <w:t xml:space="preserve">Acuerda: </w:t>
      </w:r>
      <w:r w:rsidRPr="00F254A5">
        <w:rPr>
          <w:rFonts w:ascii="Times New Roman" w:hAnsi="Times New Roman" w:cs="Times New Roman"/>
          <w:color w:val="auto"/>
          <w:u w:val="single"/>
        </w:rPr>
        <w:t>Ratificar el acta anterior en todas sus partes y como constancia es firmada por todos………………………………………………………………………………………….</w:t>
      </w:r>
    </w:p>
    <w:p w:rsidR="007A5D61" w:rsidRDefault="007A5D61" w:rsidP="007A5D61">
      <w:pPr>
        <w:pStyle w:val="Default"/>
        <w:jc w:val="both"/>
        <w:rPr>
          <w:rFonts w:ascii="Times New Roman" w:hAnsi="Times New Roman" w:cs="Times New Roman"/>
          <w:color w:val="auto"/>
          <w:u w:val="single"/>
        </w:rPr>
      </w:pPr>
    </w:p>
    <w:p w:rsidR="007A5D61" w:rsidRPr="00F254A5" w:rsidRDefault="007A5D61" w:rsidP="007A5D61">
      <w:pPr>
        <w:pStyle w:val="Default"/>
        <w:jc w:val="both"/>
        <w:rPr>
          <w:rFonts w:ascii="Times New Roman" w:hAnsi="Times New Roman" w:cs="Times New Roman"/>
          <w:color w:val="auto"/>
          <w:u w:val="single"/>
        </w:rPr>
      </w:pPr>
    </w:p>
    <w:p w:rsidR="007A5D61" w:rsidRPr="00F254A5" w:rsidRDefault="007A5D61" w:rsidP="007A5D61">
      <w:pPr>
        <w:spacing w:after="0" w:line="240" w:lineRule="auto"/>
        <w:jc w:val="both"/>
        <w:rPr>
          <w:rFonts w:ascii="Times New Roman" w:hAnsi="Times New Roman" w:cs="Times New Roman"/>
          <w:sz w:val="24"/>
          <w:szCs w:val="24"/>
        </w:rPr>
      </w:pPr>
      <w:r w:rsidRPr="00F254A5">
        <w:rPr>
          <w:rFonts w:ascii="Times New Roman" w:hAnsi="Times New Roman" w:cs="Times New Roman"/>
          <w:b/>
          <w:bCs/>
          <w:sz w:val="24"/>
          <w:szCs w:val="24"/>
          <w:u w:val="single"/>
        </w:rPr>
        <w:t>ACUERDO NÚMERODOS</w:t>
      </w:r>
      <w:r w:rsidRPr="00F254A5">
        <w:rPr>
          <w:rFonts w:ascii="Times New Roman" w:hAnsi="Times New Roman" w:cs="Times New Roman"/>
          <w:sz w:val="24"/>
          <w:szCs w:val="24"/>
          <w:u w:val="single"/>
        </w:rPr>
        <w:t xml:space="preserve">: El Concejo Municipal de Villa San Luis la Herradura, Departamento de la Paz, </w:t>
      </w:r>
      <w:r w:rsidRPr="00F254A5">
        <w:rPr>
          <w:rFonts w:ascii="Times New Roman" w:hAnsi="Times New Roman" w:cs="Times New Roman"/>
          <w:b/>
          <w:sz w:val="24"/>
          <w:szCs w:val="24"/>
          <w:u w:val="single"/>
        </w:rPr>
        <w:t>Considerando: a)</w:t>
      </w:r>
      <w:r w:rsidRPr="00F254A5">
        <w:rPr>
          <w:rFonts w:ascii="Times New Roman" w:hAnsi="Times New Roman" w:cs="Times New Roman"/>
          <w:bCs/>
          <w:sz w:val="24"/>
          <w:szCs w:val="24"/>
          <w:u w:val="single"/>
        </w:rPr>
        <w:t>El Acuerdo Municipal Número doce</w:t>
      </w:r>
      <w:r w:rsidRPr="00F254A5">
        <w:rPr>
          <w:rFonts w:ascii="Times New Roman" w:hAnsi="Times New Roman" w:cs="Times New Roman"/>
          <w:sz w:val="24"/>
          <w:szCs w:val="24"/>
          <w:u w:val="single"/>
        </w:rPr>
        <w:t>del Acta Número dos del diecisiete de mayo del corriente año,</w:t>
      </w:r>
      <w:r w:rsidRPr="00F254A5">
        <w:rPr>
          <w:rFonts w:ascii="Times New Roman" w:hAnsi="Times New Roman" w:cs="Times New Roman"/>
          <w:sz w:val="24"/>
          <w:szCs w:val="24"/>
        </w:rPr>
        <w:t xml:space="preserve"> en el que entre otras Disposiciones se “Aprobaron las Bases de Competencia”, para el Proceso de Licitación Pública para la </w:t>
      </w:r>
      <w:r w:rsidRPr="00F254A5">
        <w:rPr>
          <w:rFonts w:ascii="Times New Roman" w:eastAsia="Gulim" w:hAnsi="Times New Roman" w:cs="Times New Roman"/>
          <w:sz w:val="24"/>
          <w:szCs w:val="24"/>
        </w:rPr>
        <w:t>“Prestación de Servicios de Tratamiento y Disposición Final de Desechos Sólidos</w:t>
      </w:r>
      <w:r w:rsidRPr="00F254A5">
        <w:rPr>
          <w:rFonts w:ascii="Times New Roman" w:hAnsi="Times New Roman" w:cs="Times New Roman"/>
          <w:sz w:val="24"/>
          <w:szCs w:val="24"/>
        </w:rPr>
        <w:t>, Municipio de San Luis la Herradura, Departamento de La Paz.,</w:t>
      </w:r>
      <w:r w:rsidRPr="00F254A5">
        <w:rPr>
          <w:rFonts w:ascii="Times New Roman" w:eastAsia="Gulim" w:hAnsi="Times New Roman" w:cs="Times New Roman"/>
          <w:b/>
          <w:sz w:val="24"/>
          <w:szCs w:val="24"/>
          <w:u w:val="single"/>
        </w:rPr>
        <w:t>b)</w:t>
      </w:r>
      <w:r w:rsidRPr="00F254A5">
        <w:rPr>
          <w:rFonts w:ascii="Times New Roman" w:eastAsia="Gulim" w:hAnsi="Times New Roman" w:cs="Times New Roman"/>
          <w:sz w:val="24"/>
          <w:szCs w:val="24"/>
          <w:u w:val="single"/>
        </w:rPr>
        <w:t>El Memorándum de la Jefa de la Unidad de Adquisiciones y Contrataciones Institucional UACI. Local, de fecha dos de julio del corriente año</w:t>
      </w:r>
      <w:r w:rsidRPr="00F254A5">
        <w:rPr>
          <w:rFonts w:ascii="Times New Roman" w:eastAsia="Gulim" w:hAnsi="Times New Roman" w:cs="Times New Roman"/>
          <w:sz w:val="24"/>
          <w:szCs w:val="24"/>
        </w:rPr>
        <w:t xml:space="preserve">, en el que presenta Acta e informe de Evaluación de ofertas de </w:t>
      </w:r>
      <w:r w:rsidRPr="00F254A5">
        <w:rPr>
          <w:rFonts w:ascii="Times New Roman" w:hAnsi="Times New Roman" w:cs="Times New Roman"/>
          <w:sz w:val="24"/>
          <w:szCs w:val="24"/>
        </w:rPr>
        <w:t xml:space="preserve">Licitación Pública N°. </w:t>
      </w:r>
      <w:r w:rsidRPr="00F254A5">
        <w:rPr>
          <w:rFonts w:ascii="Times New Roman" w:eastAsia="Gulim" w:hAnsi="Times New Roman" w:cs="Times New Roman"/>
          <w:sz w:val="24"/>
          <w:szCs w:val="24"/>
        </w:rPr>
        <w:t xml:space="preserve">LP. 01-2021/AMSLH; denominado: “PRESTACIÓN DE </w:t>
      </w:r>
      <w:r w:rsidRPr="00F254A5">
        <w:rPr>
          <w:rFonts w:ascii="Times New Roman" w:hAnsi="Times New Roman" w:cs="Times New Roman"/>
          <w:sz w:val="24"/>
          <w:szCs w:val="24"/>
        </w:rPr>
        <w:t>SERVICIOS DE TRATAMIENTO Y DISPOSICIÓN FINAL DE DESECHOS SOLIDOS, MUNICIPIO SAN LUIS LA HERRADURA, DEPARTAMENTO DE LA PAZ”</w:t>
      </w:r>
      <w:proofErr w:type="gramStart"/>
      <w:r w:rsidRPr="00F254A5">
        <w:rPr>
          <w:rFonts w:ascii="Times New Roman" w:hAnsi="Times New Roman" w:cs="Times New Roman"/>
          <w:sz w:val="24"/>
          <w:szCs w:val="24"/>
        </w:rPr>
        <w:t>;donde</w:t>
      </w:r>
      <w:proofErr w:type="gramEnd"/>
      <w:r w:rsidRPr="00F254A5">
        <w:rPr>
          <w:rFonts w:ascii="Times New Roman" w:hAnsi="Times New Roman" w:cs="Times New Roman"/>
          <w:sz w:val="24"/>
          <w:szCs w:val="24"/>
        </w:rPr>
        <w:t xml:space="preserve"> </w:t>
      </w:r>
      <w:r w:rsidRPr="00F254A5">
        <w:rPr>
          <w:rFonts w:ascii="Times New Roman" w:eastAsia="Gulim" w:hAnsi="Times New Roman" w:cs="Times New Roman"/>
          <w:sz w:val="24"/>
          <w:szCs w:val="24"/>
        </w:rPr>
        <w:t xml:space="preserve">participaron las Empresas BIOCAM, TECNOLOGÍA S.A. DE C.V. y PULSEM DE C.V.; de acuerdo a la Comisión de Evaluación de Ofertas. En la que recomienda se adjudique los Servicios de Tratamiento y Disposición Final de Desechos Sólidos a la Empresa PULSEM DE C.V. por cumplir </w:t>
      </w:r>
      <w:r w:rsidRPr="00F254A5">
        <w:rPr>
          <w:rFonts w:ascii="Times New Roman" w:eastAsia="Gulim" w:hAnsi="Times New Roman" w:cs="Times New Roman"/>
          <w:sz w:val="24"/>
          <w:szCs w:val="24"/>
        </w:rPr>
        <w:lastRenderedPageBreak/>
        <w:t>con los requisitos establecidos en las bases de competencia y por la mejor opción tanto económica como técnicamente</w:t>
      </w:r>
      <w:proofErr w:type="gramStart"/>
      <w:r w:rsidRPr="00F254A5">
        <w:rPr>
          <w:rFonts w:ascii="Times New Roman" w:eastAsia="Gulim" w:hAnsi="Times New Roman" w:cs="Times New Roman"/>
          <w:sz w:val="24"/>
          <w:szCs w:val="24"/>
        </w:rPr>
        <w:t>;</w:t>
      </w:r>
      <w:r w:rsidRPr="00F254A5">
        <w:rPr>
          <w:rFonts w:ascii="Times New Roman" w:hAnsi="Times New Roman" w:cs="Times New Roman"/>
          <w:sz w:val="24"/>
          <w:szCs w:val="24"/>
        </w:rPr>
        <w:t>por</w:t>
      </w:r>
      <w:proofErr w:type="gramEnd"/>
      <w:r w:rsidRPr="00F254A5">
        <w:rPr>
          <w:rFonts w:ascii="Times New Roman" w:hAnsi="Times New Roman" w:cs="Times New Roman"/>
          <w:sz w:val="24"/>
          <w:szCs w:val="24"/>
        </w:rPr>
        <w:t xml:space="preserve"> un monto total de $39,815.75; para el período de seis meses calendario, comprendido del 1 de julio al 31 de diciembre del corriente año, los pagos serán mensuales y éste dependerá del tonelaje de desechos sólidos que se recolecte. En comparación con la otra Empresaparticipante en la presente Licitación </w:t>
      </w:r>
      <w:r w:rsidRPr="00F254A5">
        <w:rPr>
          <w:rFonts w:ascii="Times New Roman" w:eastAsia="Gulim" w:hAnsi="Times New Roman" w:cs="Times New Roman"/>
          <w:sz w:val="24"/>
          <w:szCs w:val="24"/>
        </w:rPr>
        <w:t xml:space="preserve">BIOCAM, TECNOLOGÍA S.A. DE C.V. </w:t>
      </w:r>
      <w:r w:rsidRPr="00F254A5">
        <w:rPr>
          <w:rFonts w:ascii="Times New Roman" w:hAnsi="Times New Roman" w:cs="Times New Roman"/>
          <w:sz w:val="24"/>
          <w:szCs w:val="24"/>
        </w:rPr>
        <w:t>por la distancia que se encuentra del municipio al relleno sanitario.</w:t>
      </w:r>
      <w:r w:rsidRPr="00F254A5">
        <w:rPr>
          <w:rFonts w:ascii="Times New Roman" w:hAnsi="Times New Roman" w:cs="Times New Roman"/>
          <w:b/>
          <w:sz w:val="24"/>
          <w:szCs w:val="24"/>
          <w:u w:val="single"/>
        </w:rPr>
        <w:t>Por Tanto:</w:t>
      </w:r>
      <w:r w:rsidRPr="00F254A5">
        <w:rPr>
          <w:rFonts w:ascii="Times New Roman" w:hAnsi="Times New Roman" w:cs="Times New Roman"/>
          <w:sz w:val="24"/>
          <w:szCs w:val="24"/>
        </w:rPr>
        <w:t xml:space="preserve"> El Concejo Municipal, en uso de sus facultades que le confiere El Código Municipal, relacionando la Ley de Adquisiciones y Contrataciones de la Adminis-tración Pública LACAP.,</w:t>
      </w:r>
      <w:r>
        <w:rPr>
          <w:rFonts w:ascii="Times New Roman" w:hAnsi="Times New Roman" w:cs="Times New Roman"/>
          <w:sz w:val="24"/>
          <w:szCs w:val="24"/>
        </w:rPr>
        <w:t xml:space="preserve"> </w:t>
      </w:r>
      <w:r w:rsidRPr="00F254A5">
        <w:rPr>
          <w:rFonts w:ascii="Times New Roman" w:hAnsi="Times New Roman" w:cs="Times New Roman"/>
          <w:b/>
          <w:sz w:val="24"/>
          <w:szCs w:val="24"/>
          <w:u w:val="single"/>
        </w:rPr>
        <w:t>ACUERDA: Primero:a)</w:t>
      </w:r>
      <w:r>
        <w:rPr>
          <w:rFonts w:ascii="Times New Roman" w:hAnsi="Times New Roman" w:cs="Times New Roman"/>
          <w:b/>
          <w:sz w:val="24"/>
          <w:szCs w:val="24"/>
          <w:u w:val="single"/>
        </w:rPr>
        <w:t xml:space="preserve"> </w:t>
      </w:r>
      <w:r w:rsidRPr="00F254A5">
        <w:rPr>
          <w:rFonts w:ascii="Times New Roman" w:hAnsi="Times New Roman" w:cs="Times New Roman"/>
          <w:sz w:val="24"/>
          <w:szCs w:val="24"/>
          <w:u w:val="single"/>
        </w:rPr>
        <w:t xml:space="preserve">Adjudicar el Proceso de Licitación Pública N°. </w:t>
      </w:r>
      <w:r w:rsidRPr="00F254A5">
        <w:rPr>
          <w:rFonts w:ascii="Times New Roman" w:eastAsia="Gulim" w:hAnsi="Times New Roman" w:cs="Times New Roman"/>
          <w:b/>
          <w:sz w:val="24"/>
          <w:szCs w:val="24"/>
          <w:u w:val="single"/>
        </w:rPr>
        <w:t>LP. 01-2021/AMSLH</w:t>
      </w:r>
      <w:r w:rsidRPr="00F254A5">
        <w:rPr>
          <w:rFonts w:ascii="Times New Roman" w:eastAsia="Gulim" w:hAnsi="Times New Roman" w:cs="Times New Roman"/>
          <w:sz w:val="24"/>
          <w:szCs w:val="24"/>
          <w:u w:val="single"/>
        </w:rPr>
        <w:t xml:space="preserve">; denominado: </w:t>
      </w:r>
      <w:r w:rsidRPr="00F254A5">
        <w:rPr>
          <w:rFonts w:ascii="Times New Roman" w:eastAsia="Gulim" w:hAnsi="Times New Roman" w:cs="Times New Roman"/>
          <w:b/>
          <w:sz w:val="24"/>
          <w:szCs w:val="24"/>
          <w:u w:val="single"/>
        </w:rPr>
        <w:t xml:space="preserve">“PRESTACIÓN DE </w:t>
      </w:r>
      <w:r w:rsidRPr="00F254A5">
        <w:rPr>
          <w:rFonts w:ascii="Times New Roman" w:hAnsi="Times New Roman" w:cs="Times New Roman"/>
          <w:b/>
          <w:sz w:val="24"/>
          <w:szCs w:val="24"/>
          <w:u w:val="single"/>
        </w:rPr>
        <w:t>SERVICIOS DE TRATAMIENTO Y DISPOSICIÓN FINAL DE DESECHOS SOLIDOS, MUNICIPIO SAN LUIS LA HERRADURA, DEPARTAMENTO DE LA PAZ”,</w:t>
      </w:r>
      <w:r w:rsidRPr="00F254A5">
        <w:rPr>
          <w:rFonts w:ascii="Times New Roman" w:hAnsi="Times New Roman" w:cs="Times New Roman"/>
          <w:sz w:val="24"/>
          <w:szCs w:val="24"/>
          <w:u w:val="single"/>
        </w:rPr>
        <w:t xml:space="preserve"> a la Empresa </w:t>
      </w:r>
      <w:r w:rsidRPr="00F254A5">
        <w:rPr>
          <w:rFonts w:ascii="Times New Roman" w:hAnsi="Times New Roman" w:cs="Times New Roman"/>
          <w:b/>
          <w:sz w:val="24"/>
          <w:szCs w:val="24"/>
          <w:u w:val="single"/>
        </w:rPr>
        <w:t>PULSEM DE C.V</w:t>
      </w:r>
      <w:r w:rsidRPr="00F254A5">
        <w:rPr>
          <w:rFonts w:ascii="Times New Roman" w:hAnsi="Times New Roman" w:cs="Times New Roman"/>
          <w:sz w:val="24"/>
          <w:szCs w:val="24"/>
          <w:u w:val="single"/>
        </w:rPr>
        <w:t xml:space="preserve">. para el período de seis meses calendario, comprendido del 1 de julio al 31 de diciembre del corriente año, por un monto total de: </w:t>
      </w:r>
      <w:r w:rsidRPr="00F254A5">
        <w:rPr>
          <w:rFonts w:ascii="Times New Roman" w:hAnsi="Times New Roman" w:cs="Times New Roman"/>
          <w:b/>
          <w:sz w:val="24"/>
          <w:szCs w:val="24"/>
          <w:u w:val="single"/>
        </w:rPr>
        <w:t xml:space="preserve">Treinta y nueve mil ochocientos quince 75/100 Dólares Estadounidenses ($39,815.75); </w:t>
      </w:r>
      <w:r w:rsidRPr="00F254A5">
        <w:rPr>
          <w:rFonts w:ascii="Times New Roman" w:hAnsi="Times New Roman" w:cs="Times New Roman"/>
          <w:sz w:val="24"/>
          <w:szCs w:val="24"/>
          <w:u w:val="single"/>
        </w:rPr>
        <w:t xml:space="preserve">los pagos serán mensuales. </w:t>
      </w:r>
      <w:r w:rsidRPr="00F254A5">
        <w:rPr>
          <w:rFonts w:ascii="Times New Roman" w:hAnsi="Times New Roman" w:cs="Times New Roman"/>
          <w:b/>
          <w:sz w:val="24"/>
          <w:szCs w:val="24"/>
          <w:u w:val="single"/>
        </w:rPr>
        <w:t>b)</w:t>
      </w:r>
      <w:r w:rsidRPr="00F254A5">
        <w:rPr>
          <w:rFonts w:ascii="Times New Roman" w:hAnsi="Times New Roman" w:cs="Times New Roman"/>
          <w:sz w:val="24"/>
          <w:szCs w:val="24"/>
          <w:u w:val="single"/>
        </w:rPr>
        <w:t xml:space="preserve">Auto-rizar al Tesorero Municipal la erogación de fondos mensuales, que dependerán del tonelaje de desechos sólidos recolectados, de fondos FODES 75%, o FondosPropios, según El Presu-puesto Municipal vigente, por un monto de:Treinta y nueve mil ochocientos quince 75/100 Dólares Estadounidenses ($39,815.75).; </w:t>
      </w:r>
      <w:r w:rsidRPr="00F254A5">
        <w:rPr>
          <w:rFonts w:ascii="Times New Roman" w:hAnsi="Times New Roman" w:cs="Times New Roman"/>
          <w:b/>
          <w:sz w:val="24"/>
          <w:szCs w:val="24"/>
          <w:u w:val="single"/>
        </w:rPr>
        <w:t>Segundo:</w:t>
      </w:r>
      <w:r w:rsidRPr="00F254A5">
        <w:rPr>
          <w:rFonts w:ascii="Times New Roman" w:hAnsi="Times New Roman" w:cs="Times New Roman"/>
          <w:sz w:val="24"/>
          <w:szCs w:val="24"/>
          <w:u w:val="single"/>
        </w:rPr>
        <w:t xml:space="preserve">Autorizar al Tesorero Municipal, la ero-gación del Fondo Común Municipal, hasta un máximo de Ciento veinte 00/100 Dólares Estadounidenses ($ 120.00), para pago de publicación del resultado de la Licitación Pública </w:t>
      </w:r>
      <w:r w:rsidRPr="00F254A5">
        <w:rPr>
          <w:rFonts w:ascii="Times New Roman" w:eastAsia="Gulim" w:hAnsi="Times New Roman" w:cs="Times New Roman"/>
          <w:sz w:val="24"/>
          <w:szCs w:val="24"/>
          <w:u w:val="single"/>
        </w:rPr>
        <w:t>LP. 01-2021/AMSLH.</w:t>
      </w:r>
      <w:r w:rsidRPr="00F254A5">
        <w:rPr>
          <w:rFonts w:ascii="Times New Roman" w:eastAsia="Gulim" w:hAnsi="Times New Roman" w:cs="Times New Roman"/>
          <w:b/>
          <w:sz w:val="24"/>
          <w:szCs w:val="24"/>
          <w:u w:val="single"/>
        </w:rPr>
        <w:t>Tercero:</w:t>
      </w:r>
      <w:r w:rsidRPr="00F254A5">
        <w:rPr>
          <w:rFonts w:ascii="Times New Roman" w:eastAsia="Gulim" w:hAnsi="Times New Roman" w:cs="Times New Roman"/>
          <w:sz w:val="24"/>
          <w:szCs w:val="24"/>
          <w:u w:val="single"/>
        </w:rPr>
        <w:t xml:space="preserve"> Instruira la Unidad Jurídica de esta municipalidad, para que elabore el Contrato de prestación de Servicios de Tratamiento y Disposición Final de Desechos Sólidos, Municipio de San Luis La Herradura, Departamento de La Paz. </w:t>
      </w:r>
      <w:r w:rsidRPr="00F254A5">
        <w:rPr>
          <w:rFonts w:ascii="Times New Roman" w:eastAsia="Gulim" w:hAnsi="Times New Roman" w:cs="Times New Roman"/>
          <w:b/>
          <w:sz w:val="24"/>
          <w:szCs w:val="24"/>
          <w:u w:val="single"/>
        </w:rPr>
        <w:t xml:space="preserve">Cuarto: a) </w:t>
      </w:r>
      <w:r w:rsidRPr="00F254A5">
        <w:rPr>
          <w:rFonts w:ascii="Times New Roman" w:eastAsia="Gulim" w:hAnsi="Times New Roman" w:cs="Times New Roman"/>
          <w:sz w:val="24"/>
          <w:szCs w:val="24"/>
          <w:u w:val="single"/>
        </w:rPr>
        <w:t>Autorizar</w:t>
      </w:r>
      <w:r w:rsidRPr="00F254A5">
        <w:rPr>
          <w:rFonts w:ascii="Times New Roman" w:hAnsi="Times New Roman" w:cs="Times New Roman"/>
          <w:sz w:val="24"/>
          <w:szCs w:val="24"/>
          <w:u w:val="single"/>
        </w:rPr>
        <w:t xml:space="preserve"> al señor Alcalde Municipal don Napoleón Armando Iraheta Jirón, para que en nombre y representación de este Concejo Municipal, firme el contrato correspondiente. </w:t>
      </w:r>
      <w:r w:rsidRPr="00F254A5">
        <w:rPr>
          <w:rFonts w:ascii="Times New Roman" w:hAnsi="Times New Roman" w:cs="Times New Roman"/>
          <w:b/>
          <w:sz w:val="24"/>
          <w:szCs w:val="24"/>
          <w:u w:val="single"/>
        </w:rPr>
        <w:t>b)</w:t>
      </w:r>
      <w:r w:rsidRPr="00F254A5">
        <w:rPr>
          <w:rFonts w:ascii="Times New Roman" w:hAnsi="Times New Roman" w:cs="Times New Roman"/>
          <w:sz w:val="24"/>
          <w:szCs w:val="24"/>
          <w:u w:val="single"/>
        </w:rPr>
        <w:t xml:space="preserve"> Se nombra como administrador del contrato a Licenciado Manuel Antonio Osegueda Cuevas.Jefe de Servicios Públicos Municipales.</w:t>
      </w:r>
      <w:r w:rsidRPr="00F254A5">
        <w:rPr>
          <w:rFonts w:ascii="Times New Roman" w:hAnsi="Times New Roman" w:cs="Times New Roman"/>
          <w:b/>
          <w:sz w:val="24"/>
          <w:szCs w:val="24"/>
          <w:u w:val="single"/>
        </w:rPr>
        <w:t>Quinto:</w:t>
      </w:r>
      <w:r w:rsidRPr="00F254A5">
        <w:rPr>
          <w:rFonts w:ascii="Times New Roman" w:hAnsi="Times New Roman" w:cs="Times New Roman"/>
          <w:sz w:val="24"/>
          <w:szCs w:val="24"/>
          <w:u w:val="single"/>
        </w:rPr>
        <w:t xml:space="preserve"> Certifíquese y comuníquese para los demás efectos legales consiguientes…………………………………………</w:t>
      </w:r>
      <w:r>
        <w:rPr>
          <w:rFonts w:ascii="Times New Roman" w:hAnsi="Times New Roman" w:cs="Times New Roman"/>
          <w:sz w:val="24"/>
          <w:szCs w:val="24"/>
          <w:u w:val="single"/>
        </w:rPr>
        <w:t>……………………….</w:t>
      </w:r>
    </w:p>
    <w:p w:rsidR="007A5D61" w:rsidRDefault="007A5D61" w:rsidP="007A5D61">
      <w:pPr>
        <w:spacing w:after="0" w:line="240" w:lineRule="auto"/>
        <w:jc w:val="both"/>
        <w:rPr>
          <w:rFonts w:ascii="Times New Roman" w:eastAsia="Gulim" w:hAnsi="Times New Roman" w:cs="Times New Roman"/>
        </w:rPr>
      </w:pPr>
    </w:p>
    <w:p w:rsidR="007A5D61" w:rsidRPr="00F254A5" w:rsidRDefault="007A5D61" w:rsidP="007A5D61">
      <w:pPr>
        <w:spacing w:after="0" w:line="240" w:lineRule="auto"/>
        <w:jc w:val="both"/>
        <w:rPr>
          <w:rFonts w:ascii="Times New Roman" w:hAnsi="Times New Roman" w:cs="Times New Roman"/>
          <w:sz w:val="24"/>
          <w:szCs w:val="24"/>
          <w:u w:val="single"/>
        </w:rPr>
      </w:pPr>
      <w:r w:rsidRPr="00F254A5">
        <w:rPr>
          <w:rFonts w:ascii="Times New Roman" w:hAnsi="Times New Roman" w:cs="Times New Roman"/>
          <w:b/>
          <w:bCs/>
          <w:sz w:val="24"/>
          <w:szCs w:val="24"/>
          <w:u w:val="single"/>
        </w:rPr>
        <w:t>ACUERDO NÚMERO TRES</w:t>
      </w:r>
      <w:r w:rsidRPr="00F254A5">
        <w:rPr>
          <w:rFonts w:ascii="Times New Roman" w:hAnsi="Times New Roman" w:cs="Times New Roman"/>
          <w:sz w:val="24"/>
          <w:szCs w:val="24"/>
          <w:u w:val="single"/>
        </w:rPr>
        <w:t xml:space="preserve">: El Concejo Municipal de Villa San Luis la Herradura, Departamento de la Paz, </w:t>
      </w:r>
      <w:r w:rsidRPr="00F254A5">
        <w:rPr>
          <w:rFonts w:ascii="Times New Roman" w:hAnsi="Times New Roman" w:cs="Times New Roman"/>
          <w:b/>
          <w:sz w:val="24"/>
          <w:szCs w:val="24"/>
          <w:u w:val="single"/>
        </w:rPr>
        <w:t>Considerando: a)</w:t>
      </w:r>
      <w:r w:rsidRPr="00F254A5">
        <w:rPr>
          <w:rFonts w:ascii="Times New Roman" w:hAnsi="Times New Roman" w:cs="Times New Roman"/>
          <w:bCs/>
          <w:sz w:val="24"/>
          <w:szCs w:val="24"/>
          <w:u w:val="single"/>
        </w:rPr>
        <w:t>El Acuerdo Municipal Número dos</w:t>
      </w:r>
      <w:r w:rsidRPr="00F254A5">
        <w:rPr>
          <w:rFonts w:ascii="Times New Roman" w:hAnsi="Times New Roman" w:cs="Times New Roman"/>
          <w:sz w:val="24"/>
          <w:szCs w:val="24"/>
          <w:u w:val="single"/>
        </w:rPr>
        <w:t>del Acta Número ocho del veintiuno de junio del corriente año,</w:t>
      </w:r>
      <w:r w:rsidRPr="00F254A5">
        <w:rPr>
          <w:rFonts w:ascii="Times New Roman" w:hAnsi="Times New Roman" w:cs="Times New Roman"/>
          <w:sz w:val="24"/>
          <w:szCs w:val="24"/>
        </w:rPr>
        <w:t xml:space="preserve"> en el que entre otras Disposiciones se “Aprobar los Términos de Referencia”, para la contratación de una empresa o profesional idóneo,para la Formulación de la Carpeta Técnica correspondiente proyecto:</w:t>
      </w:r>
      <w:r w:rsidRPr="00F254A5">
        <w:rPr>
          <w:rFonts w:ascii="Times New Roman" w:eastAsia="Gulim" w:hAnsi="Times New Roman" w:cs="Times New Roman"/>
          <w:sz w:val="24"/>
          <w:szCs w:val="24"/>
        </w:rPr>
        <w:t xml:space="preserve"> “Construcción de Concreto Hidráulico en calle que conduce a la playa del Caserío Nuevo Amanecer, pasaje Nuevo Amanecer, Cantón El Zapote, Boulevard Costa del Sol, Municipio de San Luis La Herradura, Departamento de La Paz. </w:t>
      </w:r>
      <w:r w:rsidRPr="00F254A5">
        <w:rPr>
          <w:rFonts w:ascii="Times New Roman" w:eastAsia="Gulim" w:hAnsi="Times New Roman" w:cs="Times New Roman"/>
          <w:b/>
          <w:sz w:val="24"/>
          <w:szCs w:val="24"/>
          <w:u w:val="single"/>
        </w:rPr>
        <w:t>b)</w:t>
      </w:r>
      <w:r w:rsidRPr="00F254A5">
        <w:rPr>
          <w:rFonts w:ascii="Times New Roman" w:hAnsi="Times New Roman" w:cs="Times New Roman"/>
          <w:sz w:val="24"/>
          <w:szCs w:val="24"/>
          <w:u w:val="single"/>
        </w:rPr>
        <w:t>El memorándum presentado por la Unidad de Adquisiciones y Contrataciones Institucionales UACI,</w:t>
      </w:r>
      <w:r w:rsidRPr="00F254A5">
        <w:rPr>
          <w:rFonts w:ascii="Times New Roman" w:eastAsia="Gulim" w:hAnsi="Times New Roman" w:cs="Times New Roman"/>
          <w:sz w:val="24"/>
          <w:szCs w:val="24"/>
          <w:u w:val="single"/>
        </w:rPr>
        <w:t>de fecha dos de julio del corriente año</w:t>
      </w:r>
      <w:r w:rsidRPr="00F254A5">
        <w:rPr>
          <w:rFonts w:ascii="Times New Roman" w:eastAsia="Gulim" w:hAnsi="Times New Roman" w:cs="Times New Roman"/>
          <w:sz w:val="24"/>
          <w:szCs w:val="24"/>
        </w:rPr>
        <w:t xml:space="preserve">, en el que presenta cuadro comparativo de Ofertas del Proceso Libre Gestión </w:t>
      </w:r>
      <w:r w:rsidRPr="00F254A5">
        <w:rPr>
          <w:rFonts w:ascii="Times New Roman" w:hAnsi="Times New Roman" w:cs="Times New Roman"/>
          <w:sz w:val="24"/>
          <w:szCs w:val="24"/>
        </w:rPr>
        <w:t xml:space="preserve">Código </w:t>
      </w:r>
      <w:r w:rsidRPr="00F254A5">
        <w:rPr>
          <w:rFonts w:ascii="Times New Roman" w:eastAsia="Gulim" w:hAnsi="Times New Roman" w:cs="Times New Roman"/>
          <w:sz w:val="24"/>
          <w:szCs w:val="24"/>
        </w:rPr>
        <w:t xml:space="preserve">LG-112-A-2021/AMSLH; para la contratación de servicios profesionales para la Formulación de Carpeta Técnica del Proyecto: “Construcción de Concreto Hidráulico en calle que conduce a la playa del Caserío Nuevo Amanecer, pasaje Nuevo Amanecer, Cantón El Zapote, Boulevard Costa del Sol”, Municipio de San Luis La Herradura, Departamento de La Paz.. En el que participaron Las Empresas C.C.CUS. S.A. de C.V. y RECONMA S.A. de C.V.; por parte de la Unidad de Adquisiciones y Contrataciones Institucional UACI. Local. En la que recomienda se Adjudique los servicios profesionales a la Empresa C.C.CUS. S.A. </w:t>
      </w:r>
      <w:r w:rsidRPr="00F254A5">
        <w:rPr>
          <w:rFonts w:ascii="Times New Roman" w:eastAsia="Gulim" w:hAnsi="Times New Roman" w:cs="Times New Roman"/>
          <w:sz w:val="24"/>
          <w:szCs w:val="24"/>
        </w:rPr>
        <w:lastRenderedPageBreak/>
        <w:t xml:space="preserve">de C.V.; por un porcentaje del 5% sobre el monto total de la Carpeta Técnica, por ofrecerlos el mejor precio, en comparación con la otra Empresa participante RECONMA S.A. de C.V., en el presente proceso. </w:t>
      </w:r>
      <w:r w:rsidRPr="00F254A5">
        <w:rPr>
          <w:rFonts w:ascii="Times New Roman" w:eastAsia="Gulim" w:hAnsi="Times New Roman" w:cs="Times New Roman"/>
          <w:b/>
          <w:sz w:val="24"/>
          <w:szCs w:val="24"/>
          <w:u w:val="single"/>
        </w:rPr>
        <w:t>Por Tanto</w:t>
      </w:r>
      <w:r w:rsidRPr="00F254A5">
        <w:rPr>
          <w:rFonts w:ascii="Times New Roman" w:eastAsia="Gulim" w:hAnsi="Times New Roman" w:cs="Times New Roman"/>
          <w:sz w:val="24"/>
          <w:szCs w:val="24"/>
        </w:rPr>
        <w:t xml:space="preserve">: El Concejo Municipal en uso de sus facultades que le confiere El Código Municipal y la Ley de Adquisiciones y Contrataciones de la Administra-ción Municipal LACAP.; </w:t>
      </w:r>
      <w:r w:rsidRPr="00F254A5">
        <w:rPr>
          <w:rFonts w:ascii="Times New Roman" w:eastAsia="Gulim" w:hAnsi="Times New Roman" w:cs="Times New Roman"/>
          <w:b/>
          <w:sz w:val="24"/>
          <w:szCs w:val="24"/>
          <w:u w:val="single"/>
        </w:rPr>
        <w:t>ACUERDA: Primero:</w:t>
      </w:r>
      <w:r w:rsidRPr="00F254A5">
        <w:rPr>
          <w:rFonts w:ascii="Times New Roman" w:hAnsi="Times New Roman" w:cs="Times New Roman"/>
          <w:sz w:val="24"/>
          <w:szCs w:val="24"/>
          <w:u w:val="single"/>
        </w:rPr>
        <w:t xml:space="preserve">Adjudicar a la Empresa </w:t>
      </w:r>
      <w:r w:rsidRPr="00F254A5">
        <w:rPr>
          <w:rFonts w:ascii="Times New Roman" w:hAnsi="Times New Roman" w:cs="Times New Roman"/>
          <w:b/>
          <w:sz w:val="24"/>
          <w:szCs w:val="24"/>
          <w:u w:val="single"/>
        </w:rPr>
        <w:t>C.C. CUS., S.A. DE C.V</w:t>
      </w:r>
      <w:r w:rsidRPr="00F254A5">
        <w:rPr>
          <w:rFonts w:ascii="Times New Roman" w:hAnsi="Times New Roman" w:cs="Times New Roman"/>
          <w:sz w:val="24"/>
          <w:szCs w:val="24"/>
          <w:u w:val="single"/>
        </w:rPr>
        <w:t xml:space="preserve">., el Proceso Código </w:t>
      </w:r>
      <w:r w:rsidRPr="00F254A5">
        <w:rPr>
          <w:rFonts w:ascii="Times New Roman" w:eastAsia="Gulim" w:hAnsi="Times New Roman" w:cs="Times New Roman"/>
          <w:sz w:val="24"/>
          <w:szCs w:val="24"/>
          <w:u w:val="single"/>
        </w:rPr>
        <w:t>LG-112-A-2021/AMSLH, para la contratación de los Servicios Profesionales de “Formulación de Carpeta Técnica del proyecto: “Construcción de Concreto Hidráulico en calle que conduce a la playa del Caserío Nuevo Amanecer, pasaje Nuevo Amanecer, Cantón El Zapote, Boulevard Costa del Sol, Municipio de San Luis La Herradura, Departamento de La Paz</w:t>
      </w:r>
      <w:r w:rsidRPr="00F254A5">
        <w:rPr>
          <w:rFonts w:ascii="Times New Roman" w:hAnsi="Times New Roman" w:cs="Times New Roman"/>
          <w:b/>
          <w:sz w:val="24"/>
          <w:szCs w:val="24"/>
          <w:u w:val="single"/>
        </w:rPr>
        <w:t>”,</w:t>
      </w:r>
      <w:r w:rsidRPr="00F254A5">
        <w:rPr>
          <w:rFonts w:ascii="Times New Roman" w:hAnsi="Times New Roman" w:cs="Times New Roman"/>
          <w:sz w:val="24"/>
          <w:szCs w:val="24"/>
          <w:u w:val="single"/>
        </w:rPr>
        <w:t xml:space="preserve"> con el 5%  del monto total de la Carpeta Técnica del proyecto antes mencionado.</w:t>
      </w:r>
      <w:r>
        <w:rPr>
          <w:rFonts w:ascii="Times New Roman" w:hAnsi="Times New Roman" w:cs="Times New Roman"/>
          <w:sz w:val="24"/>
          <w:szCs w:val="24"/>
          <w:u w:val="single"/>
        </w:rPr>
        <w:t xml:space="preserve"> </w:t>
      </w:r>
      <w:r w:rsidRPr="00F254A5">
        <w:rPr>
          <w:rFonts w:ascii="Times New Roman" w:eastAsia="Gulim" w:hAnsi="Times New Roman" w:cs="Times New Roman"/>
          <w:b/>
          <w:sz w:val="24"/>
          <w:szCs w:val="24"/>
          <w:u w:val="single"/>
        </w:rPr>
        <w:t>Segundo:</w:t>
      </w:r>
      <w:r w:rsidRPr="00F254A5">
        <w:rPr>
          <w:rFonts w:ascii="Times New Roman" w:hAnsi="Times New Roman" w:cs="Times New Roman"/>
          <w:sz w:val="24"/>
          <w:szCs w:val="24"/>
          <w:u w:val="single"/>
        </w:rPr>
        <w:t xml:space="preserve">Autorizar al Tesorero Municipal, para la erogación del Fondo para el Desarrollo Económico y Social 75% FODES., (Gastos de Preinversión); por el valor del 5% del Costo total de la Formulación para la Carpeta Técnica del proyecto: </w:t>
      </w:r>
      <w:r w:rsidRPr="00F254A5">
        <w:rPr>
          <w:rFonts w:ascii="Times New Roman" w:eastAsia="Gulim" w:hAnsi="Times New Roman" w:cs="Times New Roman"/>
          <w:sz w:val="24"/>
          <w:szCs w:val="24"/>
          <w:u w:val="single"/>
        </w:rPr>
        <w:t xml:space="preserve">“Construcción de Concreto Hidráulico en calle que conduce a la playa del Caserío Nuevo Amanecer, pasaje Nuevo Amanecer, Cantón El Zapote, Boulevard Costa del Sol”;de este municipio, </w:t>
      </w:r>
      <w:r w:rsidRPr="00F254A5">
        <w:rPr>
          <w:rFonts w:ascii="Times New Roman" w:hAnsi="Times New Roman" w:cs="Times New Roman"/>
          <w:sz w:val="24"/>
          <w:szCs w:val="24"/>
          <w:u w:val="single"/>
        </w:rPr>
        <w:t xml:space="preserve">de confor-midad a la documentación legal que se le presente, gasto que será aplicado al presupuesto municipal vigente. </w:t>
      </w:r>
      <w:r w:rsidRPr="00F254A5">
        <w:rPr>
          <w:rFonts w:ascii="Times New Roman" w:hAnsi="Times New Roman" w:cs="Times New Roman"/>
          <w:b/>
          <w:sz w:val="24"/>
          <w:szCs w:val="24"/>
          <w:u w:val="single"/>
        </w:rPr>
        <w:t xml:space="preserve">Tercero: </w:t>
      </w:r>
      <w:r w:rsidRPr="00F254A5">
        <w:rPr>
          <w:rFonts w:ascii="Times New Roman" w:hAnsi="Times New Roman" w:cs="Times New Roman"/>
          <w:sz w:val="24"/>
          <w:szCs w:val="24"/>
          <w:u w:val="single"/>
        </w:rPr>
        <w:t>Se nombra como Administrador de Contrato al Arq. Wilber Asdrúbal Arévalo Villegas</w:t>
      </w:r>
      <w:proofErr w:type="gramStart"/>
      <w:r w:rsidRPr="00F254A5">
        <w:rPr>
          <w:rFonts w:ascii="Times New Roman" w:hAnsi="Times New Roman" w:cs="Times New Roman"/>
          <w:sz w:val="24"/>
          <w:szCs w:val="24"/>
          <w:u w:val="single"/>
        </w:rPr>
        <w:t>,Jefe</w:t>
      </w:r>
      <w:proofErr w:type="gramEnd"/>
      <w:r w:rsidRPr="00F254A5">
        <w:rPr>
          <w:rFonts w:ascii="Times New Roman" w:hAnsi="Times New Roman" w:cs="Times New Roman"/>
          <w:sz w:val="24"/>
          <w:szCs w:val="24"/>
          <w:u w:val="single"/>
        </w:rPr>
        <w:t xml:space="preserve"> de Proyectos. </w:t>
      </w:r>
      <w:r w:rsidRPr="00F254A5">
        <w:rPr>
          <w:rFonts w:ascii="Times New Roman" w:hAnsi="Times New Roman" w:cs="Times New Roman"/>
          <w:b/>
          <w:sz w:val="24"/>
          <w:szCs w:val="24"/>
          <w:u w:val="single"/>
        </w:rPr>
        <w:t>Cuarto</w:t>
      </w:r>
      <w:proofErr w:type="gramStart"/>
      <w:r w:rsidRPr="00F254A5">
        <w:rPr>
          <w:rFonts w:ascii="Times New Roman" w:hAnsi="Times New Roman" w:cs="Times New Roman"/>
          <w:b/>
          <w:sz w:val="24"/>
          <w:szCs w:val="24"/>
          <w:u w:val="single"/>
        </w:rPr>
        <w:t>:</w:t>
      </w:r>
      <w:r w:rsidRPr="00F254A5">
        <w:rPr>
          <w:rFonts w:ascii="Times New Roman" w:hAnsi="Times New Roman" w:cs="Times New Roman"/>
          <w:sz w:val="24"/>
          <w:szCs w:val="24"/>
          <w:u w:val="single"/>
        </w:rPr>
        <w:t>Certifíquese</w:t>
      </w:r>
      <w:proofErr w:type="gramEnd"/>
      <w:r w:rsidRPr="00F254A5">
        <w:rPr>
          <w:rFonts w:ascii="Times New Roman" w:hAnsi="Times New Roman" w:cs="Times New Roman"/>
          <w:sz w:val="24"/>
          <w:szCs w:val="24"/>
          <w:u w:val="single"/>
        </w:rPr>
        <w:t xml:space="preserve"> y comuníquese para los demás efectos legales consiguientes…………...............................................................</w:t>
      </w:r>
      <w:r>
        <w:rPr>
          <w:rFonts w:ascii="Times New Roman" w:hAnsi="Times New Roman" w:cs="Times New Roman"/>
          <w:sz w:val="24"/>
          <w:szCs w:val="24"/>
          <w:u w:val="single"/>
        </w:rPr>
        <w:t>..........</w:t>
      </w:r>
    </w:p>
    <w:p w:rsidR="007A5D61" w:rsidRPr="00F254A5" w:rsidRDefault="007A5D61" w:rsidP="007A5D61">
      <w:pPr>
        <w:spacing w:after="0" w:line="240" w:lineRule="auto"/>
        <w:jc w:val="both"/>
        <w:rPr>
          <w:rFonts w:ascii="Times New Roman" w:hAnsi="Times New Roman" w:cs="Times New Roman"/>
          <w:u w:val="single"/>
        </w:rPr>
      </w:pPr>
    </w:p>
    <w:p w:rsidR="007A5D61" w:rsidRPr="00F254A5" w:rsidRDefault="007A5D61" w:rsidP="007A5D61">
      <w:pPr>
        <w:tabs>
          <w:tab w:val="left" w:pos="4810"/>
        </w:tabs>
        <w:jc w:val="both"/>
        <w:rPr>
          <w:rFonts w:ascii="Times New Roman" w:hAnsi="Times New Roman" w:cs="Times New Roman"/>
          <w:sz w:val="24"/>
          <w:szCs w:val="24"/>
          <w:u w:val="single"/>
        </w:rPr>
      </w:pPr>
      <w:r w:rsidRPr="00F254A5">
        <w:rPr>
          <w:rFonts w:ascii="Times New Roman" w:hAnsi="Times New Roman" w:cs="Times New Roman"/>
          <w:b/>
          <w:bCs/>
          <w:sz w:val="24"/>
          <w:szCs w:val="24"/>
          <w:u w:val="single"/>
        </w:rPr>
        <w:t>ACUERDO NÚMERO CUATRO</w:t>
      </w:r>
      <w:r w:rsidRPr="00F254A5">
        <w:rPr>
          <w:rFonts w:ascii="Times New Roman" w:hAnsi="Times New Roman" w:cs="Times New Roman"/>
          <w:sz w:val="24"/>
          <w:szCs w:val="24"/>
          <w:u w:val="single"/>
        </w:rPr>
        <w:t xml:space="preserve">: El Concejo Municipal de Villa San Luis la Herradura, Departamento de la Paz, </w:t>
      </w:r>
      <w:r w:rsidRPr="00F254A5">
        <w:rPr>
          <w:rFonts w:ascii="Times New Roman" w:hAnsi="Times New Roman" w:cs="Times New Roman"/>
          <w:b/>
          <w:sz w:val="24"/>
          <w:szCs w:val="24"/>
          <w:u w:val="single"/>
        </w:rPr>
        <w:t xml:space="preserve">Considerando: a) </w:t>
      </w:r>
      <w:r w:rsidRPr="00F254A5">
        <w:rPr>
          <w:rFonts w:ascii="Times New Roman" w:hAnsi="Times New Roman" w:cs="Times New Roman"/>
          <w:bCs/>
          <w:sz w:val="24"/>
          <w:szCs w:val="24"/>
          <w:u w:val="single"/>
        </w:rPr>
        <w:t>El Acuerdo Municipal Número cinco</w:t>
      </w:r>
      <w:r w:rsidRPr="00F254A5">
        <w:rPr>
          <w:rFonts w:ascii="Times New Roman" w:hAnsi="Times New Roman" w:cs="Times New Roman"/>
          <w:sz w:val="24"/>
          <w:szCs w:val="24"/>
          <w:u w:val="single"/>
        </w:rPr>
        <w:t>del Acta Número siete del dieciséis de junio del corriente año,</w:t>
      </w:r>
      <w:r w:rsidRPr="00F254A5">
        <w:rPr>
          <w:rFonts w:ascii="Times New Roman" w:hAnsi="Times New Roman" w:cs="Times New Roman"/>
          <w:sz w:val="24"/>
          <w:szCs w:val="24"/>
        </w:rPr>
        <w:t xml:space="preserve"> en el que entre otras Disposiciones se “Aprobar los Términos de Referencia”, para la contratación de una empresa o profesional idóneo, para la Formulación de la Carpeta Técnica correspondiente proyecto:</w:t>
      </w:r>
      <w:r w:rsidRPr="00F254A5">
        <w:rPr>
          <w:rFonts w:ascii="Times New Roman" w:eastAsia="Gulim" w:hAnsi="Times New Roman" w:cs="Times New Roman"/>
          <w:sz w:val="24"/>
          <w:szCs w:val="24"/>
        </w:rPr>
        <w:t xml:space="preserve"> “Instalación de Tubería para drenaje y Construcción de Concreto Hidráulico en Pasaje Nuevo Amanecer, al lado del Estero”, Municipio de San Luis La Herradura, Departamento de La Paz.</w:t>
      </w:r>
      <w:r w:rsidRPr="00F254A5">
        <w:rPr>
          <w:rFonts w:ascii="Times New Roman" w:eastAsia="Gulim" w:hAnsi="Times New Roman" w:cs="Times New Roman"/>
          <w:b/>
          <w:sz w:val="24"/>
          <w:szCs w:val="24"/>
          <w:u w:val="single"/>
        </w:rPr>
        <w:t>b)</w:t>
      </w:r>
      <w:r w:rsidRPr="00F254A5">
        <w:rPr>
          <w:rFonts w:ascii="Times New Roman" w:hAnsi="Times New Roman" w:cs="Times New Roman"/>
          <w:sz w:val="24"/>
          <w:szCs w:val="24"/>
          <w:u w:val="single"/>
        </w:rPr>
        <w:t>El memorándum presentado por la Unidad de Adquisiciones y Contrataciones Institucionales UACI,</w:t>
      </w:r>
      <w:r w:rsidRPr="00F254A5">
        <w:rPr>
          <w:rFonts w:ascii="Times New Roman" w:eastAsia="Gulim" w:hAnsi="Times New Roman" w:cs="Times New Roman"/>
          <w:sz w:val="24"/>
          <w:szCs w:val="24"/>
          <w:u w:val="single"/>
        </w:rPr>
        <w:t>de fecha dos de julio del corriente año</w:t>
      </w:r>
      <w:r w:rsidRPr="00F254A5">
        <w:rPr>
          <w:rFonts w:ascii="Times New Roman" w:eastAsia="Gulim" w:hAnsi="Times New Roman" w:cs="Times New Roman"/>
          <w:sz w:val="24"/>
          <w:szCs w:val="24"/>
        </w:rPr>
        <w:t xml:space="preserve">, en el que presenta cuadro comparativo de Ofertas del Proceso Libre Gestión </w:t>
      </w:r>
      <w:r w:rsidRPr="00F254A5">
        <w:rPr>
          <w:rFonts w:ascii="Times New Roman" w:hAnsi="Times New Roman" w:cs="Times New Roman"/>
          <w:sz w:val="24"/>
          <w:szCs w:val="24"/>
        </w:rPr>
        <w:t xml:space="preserve">Código </w:t>
      </w:r>
      <w:r w:rsidRPr="00F254A5">
        <w:rPr>
          <w:rFonts w:ascii="Times New Roman" w:eastAsia="Gulim" w:hAnsi="Times New Roman" w:cs="Times New Roman"/>
          <w:sz w:val="24"/>
          <w:szCs w:val="24"/>
        </w:rPr>
        <w:t xml:space="preserve">LG-112-2021/AMSLH; para la contratación de servicios profesionales para la Formulación de Carpeta Técnica del Proyecto: “Instalación de Tubería para drenaje y Construcción de Concreto Hidráulico en Pasaje Nuevo Amanecer, al lado del Estero”; Municipio de San Luis La Herradura, Departamento de La Paz. En el que participaron Las Empresas Arq. César Manuel Parada Meraz y EDIME S.A. de C.V.; por parte de la Unidad de Adquisiciones y Contrataciones Institucional UACI. Local. En la que recomienda se Adjudique los servicios profesionales a la Empresa EDIME S.A. de C.V.; por un porcentaje del 5% sobre el monto total de la Carpeta Técnica, por ofrecerlos el mejor precio, en comparación con la otra Empresa participante Arq. César Manuel Parada Meraz; en el presente proceso. </w:t>
      </w:r>
      <w:r w:rsidRPr="00F254A5">
        <w:rPr>
          <w:rFonts w:ascii="Times New Roman" w:eastAsia="Gulim" w:hAnsi="Times New Roman" w:cs="Times New Roman"/>
          <w:b/>
          <w:sz w:val="24"/>
          <w:szCs w:val="24"/>
          <w:u w:val="single"/>
        </w:rPr>
        <w:t>Por Tanto</w:t>
      </w:r>
      <w:r w:rsidRPr="00F254A5">
        <w:rPr>
          <w:rFonts w:ascii="Times New Roman" w:eastAsia="Gulim" w:hAnsi="Times New Roman" w:cs="Times New Roman"/>
          <w:sz w:val="24"/>
          <w:szCs w:val="24"/>
        </w:rPr>
        <w:t xml:space="preserve">: El Concejo Municipal en uso de sus facultades que le confiere El Código Municipal y la Ley de Adquisiciones y Contrataciones de la Administración Municipal LACAP.; </w:t>
      </w:r>
      <w:r w:rsidRPr="00F254A5">
        <w:rPr>
          <w:rFonts w:ascii="Times New Roman" w:eastAsia="Gulim" w:hAnsi="Times New Roman" w:cs="Times New Roman"/>
          <w:b/>
          <w:sz w:val="24"/>
          <w:szCs w:val="24"/>
          <w:u w:val="single"/>
        </w:rPr>
        <w:t>ACUERDA: Primero:</w:t>
      </w:r>
      <w:r w:rsidRPr="00F254A5">
        <w:rPr>
          <w:rFonts w:ascii="Times New Roman" w:hAnsi="Times New Roman" w:cs="Times New Roman"/>
          <w:sz w:val="24"/>
          <w:szCs w:val="24"/>
          <w:u w:val="single"/>
        </w:rPr>
        <w:t xml:space="preserve">Adjudicar a la Empresa </w:t>
      </w:r>
      <w:r w:rsidRPr="00F254A5">
        <w:rPr>
          <w:rFonts w:ascii="Times New Roman" w:eastAsia="Gulim" w:hAnsi="Times New Roman" w:cs="Times New Roman"/>
          <w:sz w:val="24"/>
          <w:szCs w:val="24"/>
          <w:u w:val="single"/>
        </w:rPr>
        <w:t xml:space="preserve">EDIME S.A. de C.V.; </w:t>
      </w:r>
      <w:r w:rsidRPr="00F254A5">
        <w:rPr>
          <w:rFonts w:ascii="Times New Roman" w:hAnsi="Times New Roman" w:cs="Times New Roman"/>
          <w:sz w:val="24"/>
          <w:szCs w:val="24"/>
          <w:u w:val="single"/>
        </w:rPr>
        <w:t xml:space="preserve">el Proceso Código </w:t>
      </w:r>
      <w:r w:rsidRPr="00F254A5">
        <w:rPr>
          <w:rFonts w:ascii="Times New Roman" w:eastAsia="Gulim" w:hAnsi="Times New Roman" w:cs="Times New Roman"/>
          <w:sz w:val="24"/>
          <w:szCs w:val="24"/>
          <w:u w:val="single"/>
        </w:rPr>
        <w:t xml:space="preserve">LG-112-2021/AMSLH, para la contratación de los Servicios Profesionales de “Formulación de Carpeta Técnica del proyecto: “Instalación de Tubería para drenaje y Construcción de Concreto Hidráulico en Pasaje Nuevo Amanecer, al lado del Estero”; Municipio de San </w:t>
      </w:r>
      <w:r w:rsidRPr="00F254A5">
        <w:rPr>
          <w:rFonts w:ascii="Times New Roman" w:eastAsia="Gulim" w:hAnsi="Times New Roman" w:cs="Times New Roman"/>
          <w:sz w:val="24"/>
          <w:szCs w:val="24"/>
          <w:u w:val="single"/>
        </w:rPr>
        <w:lastRenderedPageBreak/>
        <w:t>Luis La Herradura, Departamento de La Paz</w:t>
      </w:r>
      <w:r w:rsidRPr="00F254A5">
        <w:rPr>
          <w:rFonts w:ascii="Times New Roman" w:hAnsi="Times New Roman" w:cs="Times New Roman"/>
          <w:b/>
          <w:sz w:val="24"/>
          <w:szCs w:val="24"/>
          <w:u w:val="single"/>
        </w:rPr>
        <w:t>,</w:t>
      </w:r>
      <w:r w:rsidRPr="00F254A5">
        <w:rPr>
          <w:rFonts w:ascii="Times New Roman" w:hAnsi="Times New Roman" w:cs="Times New Roman"/>
          <w:sz w:val="24"/>
          <w:szCs w:val="24"/>
          <w:u w:val="single"/>
        </w:rPr>
        <w:t xml:space="preserve"> con el 5%  del monto total de la Carpeta Técnica del proyecto antes mencionado. </w:t>
      </w:r>
      <w:r w:rsidRPr="00F254A5">
        <w:rPr>
          <w:rFonts w:ascii="Times New Roman" w:eastAsia="Gulim" w:hAnsi="Times New Roman" w:cs="Times New Roman"/>
          <w:b/>
          <w:sz w:val="24"/>
          <w:szCs w:val="24"/>
          <w:u w:val="single"/>
        </w:rPr>
        <w:t>Segundo:</w:t>
      </w:r>
      <w:r w:rsidRPr="00F254A5">
        <w:rPr>
          <w:rFonts w:ascii="Times New Roman" w:hAnsi="Times New Roman" w:cs="Times New Roman"/>
          <w:sz w:val="24"/>
          <w:szCs w:val="24"/>
          <w:u w:val="single"/>
        </w:rPr>
        <w:t xml:space="preserve">Autorizar al Tesorero Municipal, para la erogación del Fondo para el Desarrollo Económico y Social 75% FODES., (Gastos de Preinversión); por el valor del 5% del Costo total de la Formulación para la  Carpeta Técnica del proyecto: </w:t>
      </w:r>
      <w:r w:rsidRPr="00F254A5">
        <w:rPr>
          <w:rFonts w:ascii="Times New Roman" w:eastAsia="Gulim" w:hAnsi="Times New Roman" w:cs="Times New Roman"/>
          <w:sz w:val="24"/>
          <w:szCs w:val="24"/>
          <w:u w:val="single"/>
        </w:rPr>
        <w:t xml:space="preserve">“Instalación de Tubería para drenaje y Construcción de Concreto Hidráulico en Pasaje Nuevo Amanecer, al lado del Estero”; Municipio de San Luis La Herradura, Departamento de La Paz, </w:t>
      </w:r>
      <w:r w:rsidRPr="00F254A5">
        <w:rPr>
          <w:rFonts w:ascii="Times New Roman" w:hAnsi="Times New Roman" w:cs="Times New Roman"/>
          <w:sz w:val="24"/>
          <w:szCs w:val="24"/>
          <w:u w:val="single"/>
        </w:rPr>
        <w:t xml:space="preserve">de conformidad a la documentación legal que se le presente, gasto que será aplicado al presupuesto municipal vigente. </w:t>
      </w:r>
      <w:r w:rsidRPr="00F254A5">
        <w:rPr>
          <w:rFonts w:ascii="Times New Roman" w:hAnsi="Times New Roman" w:cs="Times New Roman"/>
          <w:b/>
          <w:sz w:val="24"/>
          <w:szCs w:val="24"/>
          <w:u w:val="single"/>
        </w:rPr>
        <w:t>Tercero</w:t>
      </w:r>
      <w:proofErr w:type="gramStart"/>
      <w:r w:rsidRPr="00F254A5">
        <w:rPr>
          <w:rFonts w:ascii="Times New Roman" w:hAnsi="Times New Roman" w:cs="Times New Roman"/>
          <w:b/>
          <w:sz w:val="24"/>
          <w:szCs w:val="24"/>
          <w:u w:val="single"/>
        </w:rPr>
        <w:t>:</w:t>
      </w:r>
      <w:r w:rsidRPr="00F254A5">
        <w:rPr>
          <w:rFonts w:ascii="Times New Roman" w:hAnsi="Times New Roman" w:cs="Times New Roman"/>
          <w:sz w:val="24"/>
          <w:szCs w:val="24"/>
          <w:u w:val="single"/>
        </w:rPr>
        <w:t>Se</w:t>
      </w:r>
      <w:proofErr w:type="gramEnd"/>
      <w:r w:rsidRPr="00F254A5">
        <w:rPr>
          <w:rFonts w:ascii="Times New Roman" w:hAnsi="Times New Roman" w:cs="Times New Roman"/>
          <w:sz w:val="24"/>
          <w:szCs w:val="24"/>
          <w:u w:val="single"/>
        </w:rPr>
        <w:t xml:space="preserve"> nombra como Administrador de Contrato al Arq. Wilber Asdrúbal Arévalo Villegas</w:t>
      </w:r>
      <w:proofErr w:type="gramStart"/>
      <w:r w:rsidRPr="00F254A5">
        <w:rPr>
          <w:rFonts w:ascii="Times New Roman" w:hAnsi="Times New Roman" w:cs="Times New Roman"/>
          <w:sz w:val="24"/>
          <w:szCs w:val="24"/>
          <w:u w:val="single"/>
        </w:rPr>
        <w:t>,Jefe</w:t>
      </w:r>
      <w:proofErr w:type="gramEnd"/>
      <w:r w:rsidRPr="00F254A5">
        <w:rPr>
          <w:rFonts w:ascii="Times New Roman" w:hAnsi="Times New Roman" w:cs="Times New Roman"/>
          <w:sz w:val="24"/>
          <w:szCs w:val="24"/>
          <w:u w:val="single"/>
        </w:rPr>
        <w:t xml:space="preserve"> de Proyectos.</w:t>
      </w:r>
      <w:r w:rsidRPr="00F254A5">
        <w:rPr>
          <w:rFonts w:ascii="Times New Roman" w:hAnsi="Times New Roman" w:cs="Times New Roman"/>
          <w:b/>
          <w:sz w:val="24"/>
          <w:szCs w:val="24"/>
          <w:u w:val="single"/>
        </w:rPr>
        <w:t>Cuarto:</w:t>
      </w:r>
      <w:r w:rsidRPr="00F254A5">
        <w:rPr>
          <w:rFonts w:ascii="Times New Roman" w:hAnsi="Times New Roman" w:cs="Times New Roman"/>
          <w:sz w:val="24"/>
          <w:szCs w:val="24"/>
          <w:u w:val="single"/>
        </w:rPr>
        <w:t>Certifíquese y comuníquese para los demás efectos legales consiguientes</w:t>
      </w:r>
    </w:p>
    <w:p w:rsidR="007A5D61" w:rsidRPr="00F254A5" w:rsidRDefault="007A5D61" w:rsidP="007A5D61">
      <w:pPr>
        <w:tabs>
          <w:tab w:val="left" w:pos="4810"/>
        </w:tabs>
        <w:jc w:val="both"/>
        <w:rPr>
          <w:rFonts w:ascii="Times New Roman" w:hAnsi="Times New Roman" w:cs="Times New Roman"/>
          <w:b/>
          <w:bCs/>
          <w:sz w:val="24"/>
          <w:szCs w:val="24"/>
          <w:u w:val="single"/>
        </w:rPr>
      </w:pPr>
    </w:p>
    <w:p w:rsidR="007A5D61" w:rsidRPr="00F254A5" w:rsidRDefault="007A5D61" w:rsidP="007A5D61">
      <w:pPr>
        <w:tabs>
          <w:tab w:val="left" w:pos="4810"/>
        </w:tabs>
        <w:jc w:val="both"/>
        <w:rPr>
          <w:rFonts w:ascii="Times New Roman" w:hAnsi="Times New Roman" w:cs="Times New Roman"/>
          <w:b/>
          <w:sz w:val="24"/>
          <w:szCs w:val="24"/>
          <w:u w:val="single"/>
        </w:rPr>
      </w:pPr>
      <w:r w:rsidRPr="00F254A5">
        <w:rPr>
          <w:rFonts w:ascii="Times New Roman" w:hAnsi="Times New Roman" w:cs="Times New Roman"/>
          <w:b/>
          <w:bCs/>
          <w:sz w:val="24"/>
          <w:szCs w:val="24"/>
          <w:u w:val="single"/>
        </w:rPr>
        <w:t xml:space="preserve">ACUERDO NÚMERO CINCO: </w:t>
      </w:r>
      <w:r w:rsidRPr="00F254A5">
        <w:rPr>
          <w:rFonts w:ascii="Times New Roman" w:hAnsi="Times New Roman" w:cs="Times New Roman"/>
          <w:sz w:val="24"/>
          <w:szCs w:val="24"/>
          <w:u w:val="single"/>
        </w:rPr>
        <w:t xml:space="preserve">El Concejo Municipal de Villa San Luis La Herradura Departamento de la Paz. </w:t>
      </w:r>
      <w:r w:rsidRPr="00F254A5">
        <w:rPr>
          <w:rFonts w:ascii="Times New Roman" w:hAnsi="Times New Roman" w:cs="Times New Roman"/>
          <w:b/>
          <w:sz w:val="24"/>
          <w:szCs w:val="24"/>
          <w:u w:val="single"/>
        </w:rPr>
        <w:t>Considerando:a</w:t>
      </w:r>
      <w:proofErr w:type="gramStart"/>
      <w:r w:rsidRPr="00F254A5">
        <w:rPr>
          <w:rFonts w:ascii="Times New Roman" w:hAnsi="Times New Roman" w:cs="Times New Roman"/>
          <w:b/>
          <w:sz w:val="24"/>
          <w:szCs w:val="24"/>
          <w:u w:val="single"/>
        </w:rPr>
        <w:t>)</w:t>
      </w:r>
      <w:r w:rsidRPr="00F254A5">
        <w:rPr>
          <w:rFonts w:ascii="Times New Roman" w:hAnsi="Times New Roman" w:cs="Times New Roman"/>
          <w:bCs/>
          <w:sz w:val="24"/>
          <w:szCs w:val="24"/>
          <w:u w:val="single"/>
        </w:rPr>
        <w:t>El</w:t>
      </w:r>
      <w:proofErr w:type="gramEnd"/>
      <w:r w:rsidRPr="00F254A5">
        <w:rPr>
          <w:rFonts w:ascii="Times New Roman" w:hAnsi="Times New Roman" w:cs="Times New Roman"/>
          <w:bCs/>
          <w:sz w:val="24"/>
          <w:szCs w:val="24"/>
          <w:u w:val="single"/>
        </w:rPr>
        <w:t xml:space="preserve"> Acuerdo Municipal Número Ocho-C</w:t>
      </w:r>
      <w:r w:rsidRPr="00F254A5">
        <w:rPr>
          <w:rFonts w:ascii="Times New Roman" w:hAnsi="Times New Roman" w:cs="Times New Roman"/>
          <w:sz w:val="24"/>
          <w:szCs w:val="24"/>
          <w:u w:val="single"/>
        </w:rPr>
        <w:t>del Acta Número siete del diecisiete de junio del corriente año, en el que se requirió a la jefa de la Unidad de Adquisiciones y Contrataciones Institucionales, UACI</w:t>
      </w:r>
      <w:r w:rsidRPr="00F254A5">
        <w:rPr>
          <w:rFonts w:ascii="Times New Roman" w:hAnsi="Times New Roman" w:cs="Times New Roman"/>
          <w:sz w:val="24"/>
          <w:szCs w:val="24"/>
        </w:rPr>
        <w:t>.; para que realizara los procesos correspondientes de acuerdo a la LACAP</w:t>
      </w:r>
      <w:r>
        <w:rPr>
          <w:rFonts w:ascii="Times New Roman" w:hAnsi="Times New Roman" w:cs="Times New Roman"/>
          <w:sz w:val="24"/>
          <w:szCs w:val="24"/>
        </w:rPr>
        <w:t>.</w:t>
      </w:r>
      <w:r w:rsidRPr="00F254A5">
        <w:rPr>
          <w:rFonts w:ascii="Times New Roman" w:hAnsi="Times New Roman" w:cs="Times New Roman"/>
          <w:sz w:val="24"/>
          <w:szCs w:val="24"/>
        </w:rPr>
        <w:t xml:space="preserve"> vigente, para la contratación de una empresa o profesional idóneo, para la formulación de la carpeta técnica correspondiente al proyecto:</w:t>
      </w:r>
      <w:r w:rsidRPr="00F254A5">
        <w:rPr>
          <w:rFonts w:ascii="Times New Roman" w:eastAsia="Gulim" w:hAnsi="Times New Roman" w:cs="Times New Roman"/>
          <w:sz w:val="24"/>
          <w:szCs w:val="24"/>
        </w:rPr>
        <w:t>“Construcción de Cancha de Futbol Sala y Parque Recreativo en Colonia La Zarcera, Barrio Guadalupe”, San Luis La Herradura, Departamento de La Paz.</w:t>
      </w:r>
      <w:r w:rsidRPr="00F254A5">
        <w:rPr>
          <w:rFonts w:ascii="Times New Roman" w:hAnsi="Times New Roman" w:cs="Times New Roman"/>
          <w:b/>
          <w:bCs/>
          <w:sz w:val="24"/>
          <w:szCs w:val="24"/>
          <w:u w:val="single"/>
        </w:rPr>
        <w:t>b) Q</w:t>
      </w:r>
      <w:r w:rsidRPr="00F254A5">
        <w:rPr>
          <w:rFonts w:ascii="Times New Roman" w:hAnsi="Times New Roman" w:cs="Times New Roman"/>
          <w:sz w:val="24"/>
          <w:szCs w:val="24"/>
          <w:u w:val="single"/>
        </w:rPr>
        <w:t>ue este día han sido presentados Los Términos De Referencia TDR.; para la contratación de una empresa o profesional idóneo,</w:t>
      </w:r>
      <w:r w:rsidRPr="00F254A5">
        <w:rPr>
          <w:rFonts w:ascii="Times New Roman" w:hAnsi="Times New Roman" w:cs="Times New Roman"/>
          <w:sz w:val="24"/>
          <w:szCs w:val="24"/>
        </w:rPr>
        <w:t xml:space="preserve"> a cargo para la para la formulación de las carpeta técnica del Proyecto:</w:t>
      </w:r>
      <w:r w:rsidRPr="00F254A5">
        <w:rPr>
          <w:rFonts w:ascii="Times New Roman" w:eastAsia="Gulim" w:hAnsi="Times New Roman" w:cs="Times New Roman"/>
          <w:sz w:val="24"/>
          <w:szCs w:val="24"/>
        </w:rPr>
        <w:t xml:space="preserve"> “Construcción de Cancha de Futbol Sala y Parque Recreativo en Colonia La Zarcera, Barrio Guadalupe”, San Luis La Herradura, Departamento de La Paz.</w:t>
      </w:r>
      <w:r w:rsidRPr="00F254A5">
        <w:rPr>
          <w:rFonts w:ascii="Times New Roman" w:eastAsia="Gulim" w:hAnsi="Times New Roman" w:cs="Times New Roman"/>
          <w:b/>
          <w:sz w:val="24"/>
          <w:szCs w:val="24"/>
          <w:u w:val="single"/>
        </w:rPr>
        <w:t>Por Tanto:</w:t>
      </w:r>
      <w:r w:rsidRPr="00F254A5">
        <w:rPr>
          <w:rFonts w:ascii="Times New Roman" w:eastAsia="Gulim" w:hAnsi="Times New Roman" w:cs="Times New Roman"/>
          <w:sz w:val="24"/>
          <w:szCs w:val="24"/>
        </w:rPr>
        <w:t xml:space="preserve"> El Concejo Municipal </w:t>
      </w:r>
      <w:r w:rsidRPr="00F254A5">
        <w:rPr>
          <w:rFonts w:ascii="Times New Roman" w:hAnsi="Times New Roman" w:cs="Times New Roman"/>
          <w:sz w:val="24"/>
          <w:szCs w:val="24"/>
        </w:rPr>
        <w:t>en uso de sus facultades que le confiere El Código Municipal y después de revisar Los TDR, del proyecto antes mencionado.</w:t>
      </w:r>
      <w:r w:rsidRPr="00F254A5">
        <w:rPr>
          <w:rFonts w:ascii="Times New Roman" w:hAnsi="Times New Roman" w:cs="Times New Roman"/>
          <w:b/>
          <w:bCs/>
          <w:sz w:val="24"/>
          <w:szCs w:val="24"/>
          <w:u w:val="single"/>
        </w:rPr>
        <w:t xml:space="preserve">ACUERDA: Primero: </w:t>
      </w:r>
      <w:r w:rsidRPr="00F254A5">
        <w:rPr>
          <w:rFonts w:ascii="Times New Roman" w:hAnsi="Times New Roman" w:cs="Times New Roman"/>
          <w:sz w:val="24"/>
          <w:szCs w:val="24"/>
          <w:u w:val="single"/>
        </w:rPr>
        <w:t>Aprobar los Términos de Referencia, para la contratación de una empresa o profesional idóneo, para la formulación de la Carpeta Técnica correspondiente proyecto:</w:t>
      </w:r>
      <w:r w:rsidRPr="00F254A5">
        <w:rPr>
          <w:rFonts w:ascii="Times New Roman" w:eastAsia="Gulim" w:hAnsi="Times New Roman" w:cs="Times New Roman"/>
          <w:sz w:val="24"/>
          <w:szCs w:val="24"/>
          <w:u w:val="single"/>
        </w:rPr>
        <w:t>“Construcción de Cancha de Futbol Sala y Parque Recreativo en Colonia La Zarcera, Barrio Guadalupe”, San Luis La Herradura, Departamento de La Paz.</w:t>
      </w:r>
      <w:r w:rsidRPr="00F254A5">
        <w:rPr>
          <w:rFonts w:ascii="Times New Roman" w:eastAsia="Times New Roman" w:hAnsi="Times New Roman" w:cs="Times New Roman"/>
          <w:b/>
          <w:sz w:val="24"/>
          <w:szCs w:val="24"/>
          <w:u w:val="single"/>
          <w:lang w:val="es-ES" w:eastAsia="es-ES"/>
        </w:rPr>
        <w:t>Segundo:</w:t>
      </w:r>
      <w:r w:rsidRPr="00F254A5">
        <w:rPr>
          <w:rFonts w:ascii="Times New Roman" w:eastAsia="Times New Roman" w:hAnsi="Times New Roman" w:cs="Times New Roman"/>
          <w:sz w:val="24"/>
          <w:szCs w:val="24"/>
          <w:u w:val="single"/>
          <w:lang w:val="es-ES" w:eastAsia="es-ES"/>
        </w:rPr>
        <w:t xml:space="preserve"> Certifíquese y comuníquese a la Unidad de Adquisiciones y Contrataciones Institucional y otras dependencias de esta Alcaldía Municipal, para los efectos legales correspondientes…………………………………….......</w:t>
      </w:r>
    </w:p>
    <w:p w:rsidR="007A5D61" w:rsidRPr="00F254A5" w:rsidRDefault="007A5D61" w:rsidP="007A5D61">
      <w:pPr>
        <w:jc w:val="both"/>
        <w:rPr>
          <w:rFonts w:ascii="Times New Roman" w:hAnsi="Times New Roman" w:cs="Times New Roman"/>
          <w:sz w:val="24"/>
          <w:szCs w:val="24"/>
          <w:u w:val="single"/>
        </w:rPr>
      </w:pPr>
      <w:r w:rsidRPr="00F254A5">
        <w:rPr>
          <w:rFonts w:ascii="Times New Roman" w:hAnsi="Times New Roman" w:cs="Times New Roman"/>
          <w:b/>
          <w:sz w:val="24"/>
          <w:szCs w:val="24"/>
          <w:u w:val="single"/>
        </w:rPr>
        <w:t>ACUERDO NÚMERO SEIS:</w:t>
      </w:r>
      <w:r w:rsidRPr="00F254A5">
        <w:rPr>
          <w:rFonts w:ascii="Times New Roman" w:hAnsi="Times New Roman" w:cs="Times New Roman"/>
          <w:sz w:val="24"/>
          <w:szCs w:val="24"/>
          <w:u w:val="single"/>
        </w:rPr>
        <w:t xml:space="preserve"> El concejo Municipal de Villa San Luis La Herradura Departamento de la Paz</w:t>
      </w:r>
      <w:proofErr w:type="gramStart"/>
      <w:r w:rsidRPr="00F254A5">
        <w:rPr>
          <w:rFonts w:ascii="Times New Roman" w:hAnsi="Times New Roman" w:cs="Times New Roman"/>
          <w:sz w:val="24"/>
          <w:szCs w:val="24"/>
          <w:u w:val="single"/>
        </w:rPr>
        <w:t>;</w:t>
      </w:r>
      <w:r w:rsidRPr="00F254A5">
        <w:rPr>
          <w:rFonts w:ascii="Times New Roman" w:hAnsi="Times New Roman" w:cs="Times New Roman"/>
          <w:b/>
          <w:sz w:val="24"/>
          <w:szCs w:val="24"/>
          <w:u w:val="single"/>
        </w:rPr>
        <w:t>Considerando</w:t>
      </w:r>
      <w:proofErr w:type="gramEnd"/>
      <w:r w:rsidRPr="00F254A5">
        <w:rPr>
          <w:rFonts w:ascii="Times New Roman" w:hAnsi="Times New Roman" w:cs="Times New Roman"/>
          <w:b/>
          <w:sz w:val="24"/>
          <w:szCs w:val="24"/>
          <w:u w:val="single"/>
        </w:rPr>
        <w:t>: a)</w:t>
      </w:r>
      <w:r w:rsidRPr="00F254A5">
        <w:rPr>
          <w:rFonts w:ascii="Times New Roman" w:hAnsi="Times New Roman" w:cs="Times New Roman"/>
          <w:sz w:val="24"/>
          <w:szCs w:val="24"/>
          <w:u w:val="single"/>
        </w:rPr>
        <w:t>ElAcuerdo Municipal Número cinco del Acta Número seis, de fecha 08 de junio del corriente año</w:t>
      </w:r>
      <w:r w:rsidRPr="00F254A5">
        <w:rPr>
          <w:rFonts w:ascii="Times New Roman" w:hAnsi="Times New Roman" w:cs="Times New Roman"/>
          <w:sz w:val="24"/>
          <w:szCs w:val="24"/>
        </w:rPr>
        <w:t xml:space="preserve">, en el que Se acordó Declarar </w:t>
      </w:r>
      <w:r w:rsidRPr="00F254A5">
        <w:rPr>
          <w:rFonts w:ascii="Times New Roman" w:hAnsi="Times New Roman" w:cs="Times New Roman"/>
          <w:b/>
          <w:sz w:val="24"/>
          <w:szCs w:val="24"/>
        </w:rPr>
        <w:t xml:space="preserve">DESIERTO, </w:t>
      </w:r>
      <w:r w:rsidRPr="00F254A5">
        <w:rPr>
          <w:rFonts w:ascii="Times New Roman" w:hAnsi="Times New Roman" w:cs="Times New Roman"/>
          <w:sz w:val="24"/>
          <w:szCs w:val="24"/>
        </w:rPr>
        <w:t xml:space="preserve">el proceso de Licitación </w:t>
      </w:r>
      <w:r w:rsidRPr="00F254A5">
        <w:rPr>
          <w:rFonts w:ascii="Times New Roman" w:hAnsi="Times New Roman" w:cs="Times New Roman"/>
          <w:b/>
          <w:sz w:val="24"/>
          <w:szCs w:val="24"/>
        </w:rPr>
        <w:t>LP No. 02-2021; Segunda Convocatoria,</w:t>
      </w:r>
      <w:r w:rsidRPr="00F254A5">
        <w:rPr>
          <w:rFonts w:ascii="Times New Roman" w:hAnsi="Times New Roman" w:cs="Times New Roman"/>
          <w:sz w:val="24"/>
          <w:szCs w:val="24"/>
        </w:rPr>
        <w:t>Denominado “Sumi</w:t>
      </w:r>
      <w:r>
        <w:rPr>
          <w:rFonts w:ascii="Times New Roman" w:hAnsi="Times New Roman" w:cs="Times New Roman"/>
          <w:sz w:val="24"/>
          <w:szCs w:val="24"/>
        </w:rPr>
        <w:t>-</w:t>
      </w:r>
      <w:r w:rsidRPr="00F254A5">
        <w:rPr>
          <w:rFonts w:ascii="Times New Roman" w:hAnsi="Times New Roman" w:cs="Times New Roman"/>
          <w:sz w:val="24"/>
          <w:szCs w:val="24"/>
        </w:rPr>
        <w:t xml:space="preserve">nistro de Combustible Diésel y Gasolina Regular, para la Alcaldía San Luis La Herradura”. </w:t>
      </w:r>
      <w:proofErr w:type="gramStart"/>
      <w:r w:rsidRPr="00F254A5">
        <w:rPr>
          <w:rFonts w:ascii="Times New Roman" w:hAnsi="Times New Roman" w:cs="Times New Roman"/>
          <w:b/>
          <w:sz w:val="24"/>
          <w:szCs w:val="24"/>
          <w:u w:val="single"/>
        </w:rPr>
        <w:t>b)</w:t>
      </w:r>
      <w:r w:rsidRPr="00F254A5">
        <w:rPr>
          <w:rFonts w:ascii="Times New Roman" w:hAnsi="Times New Roman" w:cs="Times New Roman"/>
          <w:sz w:val="24"/>
          <w:szCs w:val="24"/>
          <w:u w:val="single"/>
        </w:rPr>
        <w:t>El</w:t>
      </w:r>
      <w:proofErr w:type="gramEnd"/>
      <w:r w:rsidRPr="00F254A5">
        <w:rPr>
          <w:rFonts w:ascii="Times New Roman" w:hAnsi="Times New Roman" w:cs="Times New Roman"/>
          <w:sz w:val="24"/>
          <w:szCs w:val="24"/>
          <w:u w:val="single"/>
        </w:rPr>
        <w:t xml:space="preserve"> Memorándum de la Jefa de UACI.  De fecha 02 de julio del corriente año,</w:t>
      </w:r>
      <w:r w:rsidRPr="00F254A5">
        <w:rPr>
          <w:rFonts w:ascii="Times New Roman" w:hAnsi="Times New Roman" w:cs="Times New Roman"/>
          <w:sz w:val="24"/>
          <w:szCs w:val="24"/>
        </w:rPr>
        <w:t xml:space="preserve"> en el que hace del conocimiento sobre el proceso de Licitación Pública  No. L.P. 03-2021/AMSLH., denominado: “Suministro de Combustible Diésel y Gasolina Regular, para la Alcaldía San Luis La Herradura”. Segunda Convocatoria, se realizó la publicación en el portal de COMPRASAL., los días 11 y 14 de junio de 2021 y en el periódico EDITORA EL MUNDO S.A. el día 11 de </w:t>
      </w:r>
      <w:r w:rsidRPr="00F254A5">
        <w:rPr>
          <w:rFonts w:ascii="Times New Roman" w:hAnsi="Times New Roman" w:cs="Times New Roman"/>
          <w:sz w:val="24"/>
          <w:szCs w:val="24"/>
        </w:rPr>
        <w:lastRenderedPageBreak/>
        <w:t xml:space="preserve">junio de 2021, se informa que ningún oferente descargo las bases del portal de COMPRASAL y nadie solicito la compra de las Bases en la Unidad de Adquisiciones y Contrataciones Institucional UACI. Por tal motivo recomienda declarar DESIERTO el proceso antes descrito, así mismo solicita autorizar a UACI, para que contrate de forma directa a la Federación de Cooperativas de Producción y Servicios Pesqueros La Paz (FECOOPAZ DE R.L.). </w:t>
      </w:r>
      <w:r w:rsidRPr="00F254A5">
        <w:rPr>
          <w:rFonts w:ascii="Times New Roman" w:hAnsi="Times New Roman" w:cs="Times New Roman"/>
          <w:b/>
          <w:sz w:val="24"/>
          <w:szCs w:val="24"/>
          <w:u w:val="single"/>
        </w:rPr>
        <w:t>Por Tanto:</w:t>
      </w:r>
      <w:r w:rsidRPr="00F254A5">
        <w:rPr>
          <w:rFonts w:ascii="Times New Roman" w:hAnsi="Times New Roman" w:cs="Times New Roman"/>
          <w:sz w:val="24"/>
          <w:szCs w:val="24"/>
        </w:rPr>
        <w:t xml:space="preserve"> El Concejo Municipal en uso de sus facultades que le confiere El Código Municipal y la Ley deAdquisiciones y Contrataciones de la Administración Pública LACAP.</w:t>
      </w:r>
      <w:r w:rsidRPr="00F254A5">
        <w:rPr>
          <w:rFonts w:ascii="Times New Roman" w:hAnsi="Times New Roman" w:cs="Times New Roman"/>
          <w:b/>
          <w:sz w:val="24"/>
          <w:szCs w:val="24"/>
          <w:u w:val="single"/>
        </w:rPr>
        <w:t xml:space="preserve">ACUERDA: Primero:Declarar DESIERTO el proceso L.P. 03-2021/AMSLH., denominado: “SUMINISTRO DE COMBUSTIBLE DIÉSEL Y GASOLINA REGULAR PARA LA ALCALDÍA DE SAN LUIS LA HERRADURA.Segundo: </w:t>
      </w:r>
      <w:r w:rsidRPr="00F254A5">
        <w:rPr>
          <w:rFonts w:ascii="Times New Roman" w:hAnsi="Times New Roman" w:cs="Times New Roman"/>
          <w:sz w:val="24"/>
          <w:szCs w:val="24"/>
          <w:u w:val="single"/>
        </w:rPr>
        <w:t xml:space="preserve">Autorizar al Tesorero Municipal, la erogación del Fondo Común Municipal, hasta un máximo de Ciento veinte 00/100 Dólares Estadounidenses ($ 120.00), para pago de publicación del resultado de la Licitación Pública </w:t>
      </w:r>
      <w:r w:rsidRPr="00F254A5">
        <w:rPr>
          <w:rFonts w:ascii="Times New Roman" w:eastAsia="Gulim" w:hAnsi="Times New Roman" w:cs="Times New Roman"/>
          <w:sz w:val="24"/>
          <w:szCs w:val="24"/>
          <w:u w:val="single"/>
        </w:rPr>
        <w:t xml:space="preserve">LP. 03-2021/AMSLH. </w:t>
      </w:r>
      <w:r w:rsidRPr="00F254A5">
        <w:rPr>
          <w:rFonts w:ascii="Times New Roman" w:eastAsia="Gulim" w:hAnsi="Times New Roman" w:cs="Times New Roman"/>
          <w:b/>
          <w:sz w:val="24"/>
          <w:szCs w:val="24"/>
          <w:u w:val="single"/>
        </w:rPr>
        <w:t>Tercero</w:t>
      </w:r>
      <w:proofErr w:type="gramStart"/>
      <w:r w:rsidRPr="00F254A5">
        <w:rPr>
          <w:rFonts w:ascii="Times New Roman" w:eastAsia="Gulim" w:hAnsi="Times New Roman" w:cs="Times New Roman"/>
          <w:b/>
          <w:sz w:val="24"/>
          <w:szCs w:val="24"/>
          <w:u w:val="single"/>
        </w:rPr>
        <w:t>:</w:t>
      </w:r>
      <w:r w:rsidRPr="00F254A5">
        <w:rPr>
          <w:rFonts w:ascii="Times New Roman" w:hAnsi="Times New Roman" w:cs="Times New Roman"/>
          <w:sz w:val="24"/>
          <w:szCs w:val="24"/>
          <w:u w:val="single"/>
        </w:rPr>
        <w:t>Autorizar</w:t>
      </w:r>
      <w:proofErr w:type="gramEnd"/>
      <w:r w:rsidRPr="00F254A5">
        <w:rPr>
          <w:rFonts w:ascii="Times New Roman" w:hAnsi="Times New Roman" w:cs="Times New Roman"/>
          <w:sz w:val="24"/>
          <w:szCs w:val="24"/>
          <w:u w:val="single"/>
        </w:rPr>
        <w:t xml:space="preserve"> a la Unidad de Adquisiciones y Contrataciones Institucional UACI. De esta municipalidad, la Contratación Directa a la Empresa FEDERACIÓN DE COOPERATIVAS DE PRODUC</w:t>
      </w:r>
      <w:r>
        <w:rPr>
          <w:rFonts w:ascii="Times New Roman" w:hAnsi="Times New Roman" w:cs="Times New Roman"/>
          <w:sz w:val="24"/>
          <w:szCs w:val="24"/>
          <w:u w:val="single"/>
        </w:rPr>
        <w:t>-</w:t>
      </w:r>
      <w:r w:rsidRPr="00F254A5">
        <w:rPr>
          <w:rFonts w:ascii="Times New Roman" w:hAnsi="Times New Roman" w:cs="Times New Roman"/>
          <w:sz w:val="24"/>
          <w:szCs w:val="24"/>
          <w:u w:val="single"/>
        </w:rPr>
        <w:t xml:space="preserve">CIÓN Y SERVICIOS PESQUEROS LA PAZ, RESPONSABILIDAD LIMITADA, “FECOOPAZ DE R.L.” por un monto de: </w:t>
      </w:r>
      <w:r w:rsidRPr="00F254A5">
        <w:rPr>
          <w:rFonts w:ascii="Times New Roman" w:hAnsi="Times New Roman" w:cs="Times New Roman"/>
          <w:b/>
          <w:sz w:val="24"/>
          <w:szCs w:val="24"/>
          <w:u w:val="single"/>
        </w:rPr>
        <w:t>CINCUENTA Y SIETE MIL TRESCIENTOS OCHENTA Y OCHO 80/100 DÓLARES ESTADOUNIDENSES ($57,388.80)</w:t>
      </w:r>
      <w:r w:rsidRPr="00F254A5">
        <w:rPr>
          <w:rFonts w:ascii="Times New Roman" w:hAnsi="Times New Roman" w:cs="Times New Roman"/>
          <w:sz w:val="24"/>
          <w:szCs w:val="24"/>
          <w:u w:val="single"/>
        </w:rPr>
        <w:t xml:space="preserve">, para el </w:t>
      </w:r>
      <w:r w:rsidRPr="00F254A5">
        <w:rPr>
          <w:rFonts w:ascii="Times New Roman" w:hAnsi="Times New Roman" w:cs="Times New Roman"/>
          <w:b/>
          <w:sz w:val="24"/>
          <w:szCs w:val="24"/>
          <w:u w:val="single"/>
        </w:rPr>
        <w:t>“Suministro de Combustible Diésel y Gasolina Regular, para la Alcaldía San Luis La Herradura”</w:t>
      </w:r>
      <w:r w:rsidRPr="00F254A5">
        <w:rPr>
          <w:rFonts w:ascii="Times New Roman" w:hAnsi="Times New Roman" w:cs="Times New Roman"/>
          <w:sz w:val="24"/>
          <w:szCs w:val="24"/>
          <w:u w:val="single"/>
        </w:rPr>
        <w:t>;para el periodo de seis meses calendario, comprendidos del 01 de julio al 31 de diciembre del corriente año, pagaderas en cuotas mensuales,por un monto de: Nueve mil quinientos sesenta y cuatro 80/100 Dólares Estadounidenses ($ 9,564.80); según consumo (El cual podría aumentar o disminuir según fluctuación de mercado).</w:t>
      </w:r>
      <w:r w:rsidRPr="00F254A5">
        <w:rPr>
          <w:rFonts w:ascii="Times New Roman" w:hAnsi="Times New Roman" w:cs="Times New Roman"/>
          <w:b/>
          <w:sz w:val="24"/>
          <w:szCs w:val="24"/>
          <w:u w:val="single"/>
        </w:rPr>
        <w:t>Cuarto:</w:t>
      </w:r>
      <w:r w:rsidRPr="00F254A5">
        <w:rPr>
          <w:rFonts w:ascii="Times New Roman" w:hAnsi="Times New Roman" w:cs="Times New Roman"/>
          <w:sz w:val="24"/>
          <w:szCs w:val="24"/>
          <w:u w:val="single"/>
        </w:rPr>
        <w:t>Autorizar al Tesorero Municipal para la erogación de fondos de conformidad a la documentación legal que se le presente, de acuerdo al Presupuesto Municipal vigente; según el detalle siguiente: 5,700 galones de combustible diésel, con un valor de: Dieciocho mil quinientos ochenta y dos ($18,582.00)  y 10,632 galones de combustible gasolina regular, por un valor de Treinta y ocho mil ochocientos seis 80/100 Dólares Estadounidenses ($38,806.80).</w:t>
      </w:r>
      <w:r w:rsidRPr="00F254A5">
        <w:rPr>
          <w:rFonts w:ascii="Times New Roman" w:hAnsi="Times New Roman" w:cs="Times New Roman"/>
          <w:b/>
          <w:sz w:val="24"/>
          <w:szCs w:val="24"/>
          <w:u w:val="single"/>
        </w:rPr>
        <w:t>Quinto:</w:t>
      </w:r>
      <w:r w:rsidRPr="00F254A5">
        <w:rPr>
          <w:rFonts w:ascii="Times New Roman" w:hAnsi="Times New Roman" w:cs="Times New Roman"/>
          <w:sz w:val="24"/>
          <w:szCs w:val="24"/>
          <w:u w:val="single"/>
        </w:rPr>
        <w:t xml:space="preserve">Instruir a Jefa de la Unidad Jurídica, Licenciada Gladis del Carmen Alfaro de Villalta, para que elabore el contrato de Suministro de Combustible Diésel y Gasolina Regular, para la Alcaldía San Luis La Herradura”. </w:t>
      </w:r>
      <w:r w:rsidRPr="00F254A5">
        <w:rPr>
          <w:rFonts w:ascii="Times New Roman" w:hAnsi="Times New Roman" w:cs="Times New Roman"/>
          <w:b/>
          <w:sz w:val="24"/>
          <w:szCs w:val="24"/>
          <w:u w:val="single"/>
        </w:rPr>
        <w:t>Sexto</w:t>
      </w:r>
      <w:proofErr w:type="gramStart"/>
      <w:r w:rsidRPr="00F254A5">
        <w:rPr>
          <w:rFonts w:ascii="Times New Roman" w:hAnsi="Times New Roman" w:cs="Times New Roman"/>
          <w:b/>
          <w:sz w:val="24"/>
          <w:szCs w:val="24"/>
          <w:u w:val="single"/>
        </w:rPr>
        <w:t>:</w:t>
      </w:r>
      <w:r w:rsidRPr="00F254A5">
        <w:rPr>
          <w:rFonts w:ascii="Times New Roman" w:hAnsi="Times New Roman" w:cs="Times New Roman"/>
          <w:sz w:val="24"/>
          <w:szCs w:val="24"/>
          <w:u w:val="single"/>
        </w:rPr>
        <w:t>Autorizar</w:t>
      </w:r>
      <w:proofErr w:type="gramEnd"/>
      <w:r w:rsidRPr="00F254A5">
        <w:rPr>
          <w:rFonts w:ascii="Times New Roman" w:hAnsi="Times New Roman" w:cs="Times New Roman"/>
          <w:sz w:val="24"/>
          <w:szCs w:val="24"/>
          <w:u w:val="single"/>
        </w:rPr>
        <w:t xml:space="preserve"> al señor Alcalde Municipal,don Napoleón Arman</w:t>
      </w:r>
      <w:r>
        <w:rPr>
          <w:rFonts w:ascii="Times New Roman" w:hAnsi="Times New Roman" w:cs="Times New Roman"/>
          <w:sz w:val="24"/>
          <w:szCs w:val="24"/>
          <w:u w:val="single"/>
        </w:rPr>
        <w:t>-</w:t>
      </w:r>
      <w:r w:rsidRPr="00F254A5">
        <w:rPr>
          <w:rFonts w:ascii="Times New Roman" w:hAnsi="Times New Roman" w:cs="Times New Roman"/>
          <w:sz w:val="24"/>
          <w:szCs w:val="24"/>
          <w:u w:val="single"/>
        </w:rPr>
        <w:t xml:space="preserve">do Iraheta Jirón, para que en nombre y representación de este Concejo Municipal, firme el contrato correspondiente. </w:t>
      </w:r>
      <w:r w:rsidRPr="00F254A5">
        <w:rPr>
          <w:rFonts w:ascii="Times New Roman" w:hAnsi="Times New Roman" w:cs="Times New Roman"/>
          <w:b/>
          <w:sz w:val="24"/>
          <w:szCs w:val="24"/>
          <w:u w:val="single"/>
        </w:rPr>
        <w:t>Séptimo</w:t>
      </w:r>
      <w:proofErr w:type="gramStart"/>
      <w:r w:rsidRPr="00F254A5">
        <w:rPr>
          <w:rFonts w:ascii="Times New Roman" w:hAnsi="Times New Roman" w:cs="Times New Roman"/>
          <w:b/>
          <w:sz w:val="24"/>
          <w:szCs w:val="24"/>
          <w:u w:val="single"/>
        </w:rPr>
        <w:t>:</w:t>
      </w:r>
      <w:r w:rsidRPr="00F254A5">
        <w:rPr>
          <w:rFonts w:ascii="Times New Roman" w:hAnsi="Times New Roman" w:cs="Times New Roman"/>
          <w:sz w:val="24"/>
          <w:szCs w:val="24"/>
          <w:u w:val="single"/>
        </w:rPr>
        <w:t>Nombrar</w:t>
      </w:r>
      <w:proofErr w:type="gramEnd"/>
      <w:r w:rsidRPr="00F254A5">
        <w:rPr>
          <w:rFonts w:ascii="Times New Roman" w:hAnsi="Times New Roman" w:cs="Times New Roman"/>
          <w:sz w:val="24"/>
          <w:szCs w:val="24"/>
          <w:u w:val="single"/>
        </w:rPr>
        <w:t xml:space="preserve"> como Administradora del contrato a Reyna Marisol Recinos de Acosta, Asistente del Alcalde Municipal. </w:t>
      </w:r>
      <w:r w:rsidRPr="00F254A5">
        <w:rPr>
          <w:rFonts w:ascii="Times New Roman" w:hAnsi="Times New Roman" w:cs="Times New Roman"/>
          <w:b/>
          <w:sz w:val="24"/>
          <w:szCs w:val="24"/>
          <w:u w:val="single"/>
        </w:rPr>
        <w:t>Octavo:</w:t>
      </w:r>
      <w:r w:rsidRPr="00F254A5">
        <w:rPr>
          <w:rFonts w:ascii="Times New Roman" w:eastAsia="Arial" w:hAnsi="Times New Roman" w:cs="Times New Roman"/>
          <w:sz w:val="24"/>
          <w:szCs w:val="24"/>
          <w:u w:val="single"/>
        </w:rPr>
        <w:t xml:space="preserve">El presente Acuerdo Municipal se aprueba con 8 votos a favor, con la salvedad de los votos del Quinto Regidor Propietario, </w:t>
      </w:r>
      <w:r w:rsidRPr="00F254A5">
        <w:rPr>
          <w:rFonts w:ascii="Times New Roman" w:hAnsi="Times New Roman" w:cs="Times New Roman"/>
          <w:bCs/>
          <w:sz w:val="24"/>
          <w:szCs w:val="24"/>
          <w:u w:val="single"/>
        </w:rPr>
        <w:t>Federico Alvarado y Sexto Regidor Propietario, Wilber Exequiel Hernández Urias</w:t>
      </w:r>
      <w:r w:rsidRPr="00F254A5">
        <w:rPr>
          <w:rFonts w:ascii="Times New Roman" w:hAnsi="Times New Roman" w:cs="Times New Roman"/>
          <w:b/>
          <w:bCs/>
          <w:sz w:val="24"/>
          <w:szCs w:val="24"/>
          <w:u w:val="single"/>
        </w:rPr>
        <w:t xml:space="preserve">, </w:t>
      </w:r>
      <w:r w:rsidRPr="00F254A5">
        <w:rPr>
          <w:rFonts w:ascii="Times New Roman" w:hAnsi="Times New Roman" w:cs="Times New Roman"/>
          <w:bCs/>
          <w:sz w:val="24"/>
          <w:szCs w:val="24"/>
          <w:u w:val="single"/>
        </w:rPr>
        <w:t>de</w:t>
      </w:r>
      <w:r w:rsidRPr="00F254A5">
        <w:rPr>
          <w:rFonts w:ascii="Times New Roman" w:eastAsia="Arial" w:hAnsi="Times New Roman" w:cs="Times New Roman"/>
          <w:sz w:val="24"/>
          <w:szCs w:val="24"/>
          <w:u w:val="single"/>
        </w:rPr>
        <w:t xml:space="preserve"> conformidad al Art. 45 del Código Municipal.</w:t>
      </w:r>
      <w:r w:rsidRPr="00F254A5">
        <w:rPr>
          <w:rFonts w:ascii="Times New Roman" w:hAnsi="Times New Roman" w:cs="Times New Roman"/>
          <w:b/>
          <w:sz w:val="24"/>
          <w:szCs w:val="24"/>
          <w:u w:val="single"/>
        </w:rPr>
        <w:t xml:space="preserve">Noveno: </w:t>
      </w:r>
      <w:r w:rsidRPr="00F254A5">
        <w:rPr>
          <w:rFonts w:ascii="Times New Roman" w:hAnsi="Times New Roman" w:cs="Times New Roman"/>
          <w:sz w:val="24"/>
          <w:szCs w:val="24"/>
          <w:u w:val="single"/>
        </w:rPr>
        <w:t>Certifíquese y comuníquese para los demás efectos legales consiguientes………................................................</w:t>
      </w:r>
      <w:r>
        <w:rPr>
          <w:rFonts w:ascii="Times New Roman" w:hAnsi="Times New Roman" w:cs="Times New Roman"/>
          <w:sz w:val="24"/>
          <w:szCs w:val="24"/>
          <w:u w:val="single"/>
        </w:rPr>
        <w:t>.................................................................</w:t>
      </w:r>
    </w:p>
    <w:p w:rsidR="007A5D61" w:rsidRPr="00F254A5" w:rsidRDefault="007A5D61" w:rsidP="007A5D61">
      <w:pPr>
        <w:tabs>
          <w:tab w:val="left" w:pos="4810"/>
        </w:tabs>
        <w:jc w:val="both"/>
        <w:rPr>
          <w:rFonts w:ascii="Times New Roman" w:hAnsi="Times New Roman" w:cs="Times New Roman"/>
          <w:b/>
          <w:sz w:val="24"/>
          <w:szCs w:val="24"/>
          <w:u w:val="single"/>
        </w:rPr>
      </w:pPr>
      <w:r w:rsidRPr="00F254A5">
        <w:rPr>
          <w:rFonts w:ascii="Times New Roman" w:hAnsi="Times New Roman" w:cs="Times New Roman"/>
          <w:b/>
          <w:bCs/>
          <w:sz w:val="24"/>
          <w:szCs w:val="24"/>
          <w:u w:val="single"/>
        </w:rPr>
        <w:t xml:space="preserve">ACUERDO NÚMERO SIETE: </w:t>
      </w:r>
      <w:r w:rsidRPr="00F254A5">
        <w:rPr>
          <w:rFonts w:ascii="Times New Roman" w:hAnsi="Times New Roman" w:cs="Times New Roman"/>
          <w:sz w:val="24"/>
          <w:szCs w:val="24"/>
          <w:u w:val="single"/>
        </w:rPr>
        <w:t xml:space="preserve">El Concejo Municipal de Villa San Luis La Herradura Departamento de la Paz. </w:t>
      </w:r>
      <w:r w:rsidRPr="00F254A5">
        <w:rPr>
          <w:rFonts w:ascii="Times New Roman" w:hAnsi="Times New Roman" w:cs="Times New Roman"/>
          <w:b/>
          <w:sz w:val="24"/>
          <w:szCs w:val="24"/>
          <w:u w:val="single"/>
        </w:rPr>
        <w:t>Considerando:a)</w:t>
      </w:r>
      <w:r w:rsidRPr="00F254A5">
        <w:rPr>
          <w:rFonts w:ascii="Times New Roman" w:hAnsi="Times New Roman" w:cs="Times New Roman"/>
          <w:bCs/>
          <w:sz w:val="24"/>
          <w:szCs w:val="24"/>
          <w:u w:val="single"/>
        </w:rPr>
        <w:t>El Acuerdo Municipal Número OCHO-A-</w:t>
      </w:r>
      <w:r w:rsidRPr="00F254A5">
        <w:rPr>
          <w:rFonts w:ascii="Times New Roman" w:hAnsi="Times New Roman" w:cs="Times New Roman"/>
          <w:sz w:val="24"/>
          <w:szCs w:val="24"/>
          <w:u w:val="single"/>
        </w:rPr>
        <w:t xml:space="preserve">del Acta Número siete del dieciséis de junio del corriente año, en el que se requirió a la jefa </w:t>
      </w:r>
      <w:r w:rsidRPr="00F254A5">
        <w:rPr>
          <w:rFonts w:ascii="Times New Roman" w:hAnsi="Times New Roman" w:cs="Times New Roman"/>
          <w:sz w:val="24"/>
          <w:szCs w:val="24"/>
          <w:u w:val="single"/>
        </w:rPr>
        <w:lastRenderedPageBreak/>
        <w:t>de la Unidad de Adquisiciones y Contrataciones Institucionales, UACI</w:t>
      </w:r>
      <w:r w:rsidRPr="00F254A5">
        <w:rPr>
          <w:rFonts w:ascii="Times New Roman" w:hAnsi="Times New Roman" w:cs="Times New Roman"/>
          <w:sz w:val="24"/>
          <w:szCs w:val="24"/>
        </w:rPr>
        <w:t xml:space="preserve">.; para que realizara los procesos correspondientes de acuerdo a la LACAP vigente, para la contratación de una empresa o profesional idóneo, para la formulación de la carpeta técnica correspondiente al proyecto: </w:t>
      </w:r>
      <w:r w:rsidRPr="00F254A5">
        <w:rPr>
          <w:rFonts w:ascii="Times New Roman" w:eastAsia="Gulim" w:hAnsi="Times New Roman" w:cs="Times New Roman"/>
        </w:rPr>
        <w:t>“Remodelación de parque la Mapachera, Barrio San Luis, Municipio de San Luis La Herradura, Departamento de La Paz.</w:t>
      </w:r>
      <w:r w:rsidRPr="00F254A5">
        <w:rPr>
          <w:rFonts w:ascii="Times New Roman" w:hAnsi="Times New Roman" w:cs="Times New Roman"/>
          <w:b/>
          <w:bCs/>
          <w:sz w:val="24"/>
          <w:szCs w:val="24"/>
          <w:u w:val="single"/>
        </w:rPr>
        <w:t>b) Q</w:t>
      </w:r>
      <w:r w:rsidRPr="00F254A5">
        <w:rPr>
          <w:rFonts w:ascii="Times New Roman" w:hAnsi="Times New Roman" w:cs="Times New Roman"/>
          <w:sz w:val="24"/>
          <w:szCs w:val="24"/>
          <w:u w:val="single"/>
        </w:rPr>
        <w:t>ue este día han sido presentados Los Términos De Referencia TDR.; según Memorándumde la Jefa de la Unidad de Adquisiciones y Contrataciones Institucional UACI. Doña Claudia Yessenia Martínez de Interiano, para la contratación de una empresa o profesional idóneo,</w:t>
      </w:r>
      <w:r w:rsidRPr="00F254A5">
        <w:rPr>
          <w:rFonts w:ascii="Times New Roman" w:hAnsi="Times New Roman" w:cs="Times New Roman"/>
          <w:sz w:val="24"/>
          <w:szCs w:val="24"/>
        </w:rPr>
        <w:t xml:space="preserve"> a cargo para la para la formulación de las carpeta técnica del Proyecto</w:t>
      </w:r>
      <w:proofErr w:type="gramStart"/>
      <w:r w:rsidRPr="00F254A5">
        <w:rPr>
          <w:rFonts w:ascii="Times New Roman" w:hAnsi="Times New Roman" w:cs="Times New Roman"/>
          <w:sz w:val="24"/>
          <w:szCs w:val="24"/>
        </w:rPr>
        <w:t>:</w:t>
      </w:r>
      <w:r w:rsidRPr="00F254A5">
        <w:rPr>
          <w:rFonts w:ascii="Times New Roman" w:eastAsia="Gulim" w:hAnsi="Times New Roman" w:cs="Times New Roman"/>
        </w:rPr>
        <w:t>“</w:t>
      </w:r>
      <w:proofErr w:type="gramEnd"/>
      <w:r w:rsidRPr="00F254A5">
        <w:rPr>
          <w:rFonts w:ascii="Times New Roman" w:eastAsia="Gulim" w:hAnsi="Times New Roman" w:cs="Times New Roman"/>
        </w:rPr>
        <w:t>Remodelación de parque la Mapachera, Barrio San Luis, Municipio de San Luis La He</w:t>
      </w:r>
      <w:r>
        <w:rPr>
          <w:rFonts w:ascii="Times New Roman" w:eastAsia="Gulim" w:hAnsi="Times New Roman" w:cs="Times New Roman"/>
        </w:rPr>
        <w:t>rradura, Departamento de La Paz.</w:t>
      </w:r>
      <w:r w:rsidRPr="00F254A5">
        <w:rPr>
          <w:rFonts w:ascii="Times New Roman" w:eastAsia="Gulim" w:hAnsi="Times New Roman" w:cs="Times New Roman"/>
          <w:b/>
          <w:sz w:val="24"/>
          <w:szCs w:val="24"/>
          <w:u w:val="single"/>
        </w:rPr>
        <w:t>Por Tanto:</w:t>
      </w:r>
      <w:r w:rsidRPr="00F254A5">
        <w:rPr>
          <w:rFonts w:ascii="Times New Roman" w:eastAsia="Gulim" w:hAnsi="Times New Roman" w:cs="Times New Roman"/>
          <w:sz w:val="24"/>
          <w:szCs w:val="24"/>
          <w:u w:val="single"/>
        </w:rPr>
        <w:t xml:space="preserve"> El Concejo Municipal </w:t>
      </w:r>
      <w:r w:rsidRPr="00F254A5">
        <w:rPr>
          <w:rFonts w:ascii="Times New Roman" w:hAnsi="Times New Roman" w:cs="Times New Roman"/>
          <w:sz w:val="24"/>
          <w:szCs w:val="24"/>
          <w:u w:val="single"/>
        </w:rPr>
        <w:t xml:space="preserve">en uso de sus facultades que le confiere El Código Municipal y después de revisar Los TDR, del proyecto antes mencionado. </w:t>
      </w:r>
      <w:r w:rsidRPr="00F254A5">
        <w:rPr>
          <w:rFonts w:ascii="Times New Roman" w:hAnsi="Times New Roman" w:cs="Times New Roman"/>
          <w:b/>
          <w:bCs/>
          <w:sz w:val="24"/>
          <w:szCs w:val="24"/>
          <w:u w:val="single"/>
        </w:rPr>
        <w:t xml:space="preserve">ACUERDA: Primero: </w:t>
      </w:r>
      <w:r w:rsidRPr="00F254A5">
        <w:rPr>
          <w:rFonts w:ascii="Times New Roman" w:hAnsi="Times New Roman" w:cs="Times New Roman"/>
          <w:sz w:val="24"/>
          <w:szCs w:val="24"/>
          <w:u w:val="single"/>
        </w:rPr>
        <w:t>Aprobar los Términos de Referencia, para la contratación de una empresa o profesional idóneo, para la formulación de la Carpeta Técnica correspondiente proyecto</w:t>
      </w:r>
      <w:proofErr w:type="gramStart"/>
      <w:r w:rsidRPr="00F254A5">
        <w:rPr>
          <w:rFonts w:ascii="Times New Roman" w:hAnsi="Times New Roman" w:cs="Times New Roman"/>
          <w:sz w:val="24"/>
          <w:szCs w:val="24"/>
          <w:u w:val="single"/>
        </w:rPr>
        <w:t>:</w:t>
      </w:r>
      <w:r w:rsidRPr="00F254A5">
        <w:rPr>
          <w:rFonts w:ascii="Times New Roman" w:eastAsia="Gulim" w:hAnsi="Times New Roman" w:cs="Times New Roman"/>
          <w:u w:val="single"/>
        </w:rPr>
        <w:t>“</w:t>
      </w:r>
      <w:proofErr w:type="gramEnd"/>
      <w:r w:rsidRPr="00F254A5">
        <w:rPr>
          <w:rFonts w:ascii="Times New Roman" w:eastAsia="Gulim" w:hAnsi="Times New Roman" w:cs="Times New Roman"/>
          <w:u w:val="single"/>
        </w:rPr>
        <w:t>Remodelación de parque la Mapachera, Barrio San Luis, Municipio de San Luis La Herradura, Departamento de La Paz.</w:t>
      </w:r>
      <w:r w:rsidRPr="00F254A5">
        <w:rPr>
          <w:rFonts w:ascii="Times New Roman" w:eastAsia="Times New Roman" w:hAnsi="Times New Roman" w:cs="Times New Roman"/>
          <w:b/>
          <w:sz w:val="24"/>
          <w:szCs w:val="24"/>
          <w:u w:val="single"/>
          <w:lang w:val="es-ES" w:eastAsia="es-ES"/>
        </w:rPr>
        <w:t>Segundo:</w:t>
      </w:r>
      <w:r w:rsidRPr="00F254A5">
        <w:rPr>
          <w:rFonts w:ascii="Times New Roman" w:eastAsia="Times New Roman" w:hAnsi="Times New Roman" w:cs="Times New Roman"/>
          <w:sz w:val="24"/>
          <w:szCs w:val="24"/>
          <w:u w:val="single"/>
          <w:lang w:val="es-ES" w:eastAsia="es-ES"/>
        </w:rPr>
        <w:t xml:space="preserve"> Certifíquese y comuníquese a la Unidad de Adquisiciones y Contrataciones Institucional y otras dependen-cias de esta Alcaldía Municipal, para los efectos legales correspondientes……………………</w:t>
      </w:r>
    </w:p>
    <w:p w:rsidR="007A5D61" w:rsidRDefault="007A5D61" w:rsidP="007A5D61">
      <w:pPr>
        <w:tabs>
          <w:tab w:val="left" w:pos="4810"/>
        </w:tabs>
        <w:jc w:val="both"/>
        <w:rPr>
          <w:rFonts w:ascii="Times New Roman" w:hAnsi="Times New Roman" w:cs="Times New Roman"/>
          <w:b/>
          <w:bCs/>
          <w:sz w:val="24"/>
          <w:szCs w:val="24"/>
          <w:u w:val="single"/>
        </w:rPr>
      </w:pPr>
    </w:p>
    <w:p w:rsidR="007A5D61" w:rsidRPr="00F254A5" w:rsidRDefault="007A5D61" w:rsidP="007A5D61">
      <w:pPr>
        <w:tabs>
          <w:tab w:val="left" w:pos="4810"/>
        </w:tabs>
        <w:jc w:val="both"/>
        <w:rPr>
          <w:rFonts w:ascii="Times New Roman" w:eastAsia="Times New Roman" w:hAnsi="Times New Roman" w:cs="Times New Roman"/>
          <w:sz w:val="24"/>
          <w:szCs w:val="24"/>
          <w:u w:val="single"/>
          <w:lang w:val="es-ES" w:eastAsia="es-ES"/>
        </w:rPr>
      </w:pPr>
      <w:r w:rsidRPr="00F254A5">
        <w:rPr>
          <w:rFonts w:ascii="Times New Roman" w:hAnsi="Times New Roman" w:cs="Times New Roman"/>
          <w:b/>
          <w:bCs/>
          <w:sz w:val="24"/>
          <w:szCs w:val="24"/>
          <w:u w:val="single"/>
        </w:rPr>
        <w:t xml:space="preserve">ACUERDO NÚMERO OCHO: </w:t>
      </w:r>
      <w:r w:rsidRPr="00F254A5">
        <w:rPr>
          <w:rFonts w:ascii="Times New Roman" w:hAnsi="Times New Roman" w:cs="Times New Roman"/>
          <w:sz w:val="24"/>
          <w:szCs w:val="24"/>
          <w:u w:val="single"/>
        </w:rPr>
        <w:t xml:space="preserve">El Concejo Municipal de Villa San Luis La Herradura Departamento de la Paz. </w:t>
      </w:r>
      <w:r w:rsidRPr="00F254A5">
        <w:rPr>
          <w:rFonts w:ascii="Times New Roman" w:hAnsi="Times New Roman" w:cs="Times New Roman"/>
          <w:b/>
          <w:sz w:val="24"/>
          <w:szCs w:val="24"/>
          <w:u w:val="single"/>
        </w:rPr>
        <w:t>Considerando:a)</w:t>
      </w:r>
      <w:r w:rsidRPr="00F254A5">
        <w:rPr>
          <w:rFonts w:ascii="Times New Roman" w:hAnsi="Times New Roman" w:cs="Times New Roman"/>
          <w:bCs/>
          <w:sz w:val="24"/>
          <w:szCs w:val="24"/>
          <w:u w:val="single"/>
        </w:rPr>
        <w:t>El Acuerdo Municipal Número OCHO-B-</w:t>
      </w:r>
      <w:r w:rsidRPr="00F254A5">
        <w:rPr>
          <w:rFonts w:ascii="Times New Roman" w:hAnsi="Times New Roman" w:cs="Times New Roman"/>
          <w:sz w:val="24"/>
          <w:szCs w:val="24"/>
          <w:u w:val="single"/>
        </w:rPr>
        <w:t>del Acta Número siete del dieciséis de junio del corriente año, en el que se requirió a la jefa de la Unidad de Adquisiciones y Contrataciones Institucionales, UACI</w:t>
      </w:r>
      <w:r w:rsidRPr="00F254A5">
        <w:rPr>
          <w:rFonts w:ascii="Times New Roman" w:hAnsi="Times New Roman" w:cs="Times New Roman"/>
          <w:sz w:val="24"/>
          <w:szCs w:val="24"/>
        </w:rPr>
        <w:t>.; para que realizara los procesos correspondientes de acuerdo a la LACAP</w:t>
      </w:r>
      <w:r>
        <w:rPr>
          <w:rFonts w:ascii="Times New Roman" w:hAnsi="Times New Roman" w:cs="Times New Roman"/>
          <w:sz w:val="24"/>
          <w:szCs w:val="24"/>
        </w:rPr>
        <w:t>.,</w:t>
      </w:r>
      <w:r w:rsidRPr="00F254A5">
        <w:rPr>
          <w:rFonts w:ascii="Times New Roman" w:hAnsi="Times New Roman" w:cs="Times New Roman"/>
          <w:sz w:val="24"/>
          <w:szCs w:val="24"/>
        </w:rPr>
        <w:t xml:space="preserve"> vigente, para la contratación de una empresa o profesional idóneo, para la formulación de la carpeta técnica correspondiente al proyecto: </w:t>
      </w:r>
      <w:r w:rsidRPr="00F254A5">
        <w:rPr>
          <w:rFonts w:ascii="Times New Roman" w:eastAsia="Gulim" w:hAnsi="Times New Roman" w:cs="Times New Roman"/>
          <w:sz w:val="24"/>
          <w:szCs w:val="24"/>
        </w:rPr>
        <w:t>“</w:t>
      </w:r>
      <w:r w:rsidRPr="00F254A5">
        <w:rPr>
          <w:rFonts w:ascii="Times New Roman" w:eastAsia="Gulim" w:hAnsi="Times New Roman" w:cs="Times New Roman"/>
        </w:rPr>
        <w:t xml:space="preserve">Remodelación General de Mercado Municipal, Municipio de San Luis La Herradura, Departamento de La Paz. </w:t>
      </w:r>
      <w:r w:rsidRPr="00F254A5">
        <w:rPr>
          <w:rFonts w:ascii="Times New Roman" w:hAnsi="Times New Roman" w:cs="Times New Roman"/>
          <w:b/>
          <w:bCs/>
          <w:sz w:val="24"/>
          <w:szCs w:val="24"/>
          <w:u w:val="single"/>
        </w:rPr>
        <w:t>b) Q</w:t>
      </w:r>
      <w:r w:rsidRPr="00F254A5">
        <w:rPr>
          <w:rFonts w:ascii="Times New Roman" w:hAnsi="Times New Roman" w:cs="Times New Roman"/>
          <w:sz w:val="24"/>
          <w:szCs w:val="24"/>
          <w:u w:val="single"/>
        </w:rPr>
        <w:t>ue este día han sido presentados Los Términos De Referencia TDR.; para la contratación de una empresa o profesional idóneo,</w:t>
      </w:r>
      <w:r w:rsidRPr="00F254A5">
        <w:rPr>
          <w:rFonts w:ascii="Times New Roman" w:hAnsi="Times New Roman" w:cs="Times New Roman"/>
          <w:sz w:val="24"/>
          <w:szCs w:val="24"/>
        </w:rPr>
        <w:t xml:space="preserve"> a cargo para la para la formulación de la carpeta técnica del Proyecto:</w:t>
      </w:r>
      <w:r w:rsidRPr="00F254A5">
        <w:rPr>
          <w:rFonts w:ascii="Times New Roman" w:eastAsia="Gulim" w:hAnsi="Times New Roman" w:cs="Times New Roman"/>
          <w:sz w:val="24"/>
          <w:szCs w:val="24"/>
        </w:rPr>
        <w:t xml:space="preserve"> “</w:t>
      </w:r>
      <w:r w:rsidRPr="00F254A5">
        <w:rPr>
          <w:rFonts w:ascii="Times New Roman" w:eastAsia="Gulim" w:hAnsi="Times New Roman" w:cs="Times New Roman"/>
        </w:rPr>
        <w:t>Remodelación General de Mercado Municipal, Municipio de San Luis La Herradura, Departamento de La Paz.</w:t>
      </w:r>
      <w:r w:rsidRPr="00F254A5">
        <w:rPr>
          <w:rFonts w:ascii="Times New Roman" w:eastAsia="Gulim" w:hAnsi="Times New Roman" w:cs="Times New Roman"/>
          <w:b/>
          <w:sz w:val="24"/>
          <w:szCs w:val="24"/>
          <w:u w:val="single"/>
        </w:rPr>
        <w:t>Por Tanto:</w:t>
      </w:r>
      <w:r w:rsidRPr="00F254A5">
        <w:rPr>
          <w:rFonts w:ascii="Times New Roman" w:eastAsia="Gulim" w:hAnsi="Times New Roman" w:cs="Times New Roman"/>
          <w:sz w:val="24"/>
          <w:szCs w:val="24"/>
        </w:rPr>
        <w:t xml:space="preserve"> El Concejo Municipal </w:t>
      </w:r>
      <w:r w:rsidRPr="00F254A5">
        <w:rPr>
          <w:rFonts w:ascii="Times New Roman" w:hAnsi="Times New Roman" w:cs="Times New Roman"/>
          <w:sz w:val="24"/>
          <w:szCs w:val="24"/>
        </w:rPr>
        <w:t>en uso de sus facultades que le confiere El Código Municipal y después de revisar Los TDR, del proyecto antes mencionado.</w:t>
      </w:r>
      <w:r w:rsidRPr="00F254A5">
        <w:rPr>
          <w:rFonts w:ascii="Times New Roman" w:hAnsi="Times New Roman" w:cs="Times New Roman"/>
          <w:b/>
          <w:bCs/>
          <w:sz w:val="24"/>
          <w:szCs w:val="24"/>
          <w:u w:val="single"/>
        </w:rPr>
        <w:t xml:space="preserve">ACUERDA: Primero: </w:t>
      </w:r>
      <w:r w:rsidRPr="00F254A5">
        <w:rPr>
          <w:rFonts w:ascii="Times New Roman" w:hAnsi="Times New Roman" w:cs="Times New Roman"/>
          <w:sz w:val="24"/>
          <w:szCs w:val="24"/>
          <w:u w:val="single"/>
        </w:rPr>
        <w:t>Aprobar los Términos de Referen</w:t>
      </w:r>
      <w:r>
        <w:rPr>
          <w:rFonts w:ascii="Times New Roman" w:hAnsi="Times New Roman" w:cs="Times New Roman"/>
          <w:sz w:val="24"/>
          <w:szCs w:val="24"/>
          <w:u w:val="single"/>
        </w:rPr>
        <w:t>-</w:t>
      </w:r>
      <w:r w:rsidRPr="00F254A5">
        <w:rPr>
          <w:rFonts w:ascii="Times New Roman" w:hAnsi="Times New Roman" w:cs="Times New Roman"/>
          <w:sz w:val="24"/>
          <w:szCs w:val="24"/>
          <w:u w:val="single"/>
        </w:rPr>
        <w:t>cia, para la contratación de una empresa o profesional idóneo, para la formulación de la Carpeta Técnica correspondiente proyecto:</w:t>
      </w:r>
      <w:r w:rsidRPr="00F254A5">
        <w:rPr>
          <w:rFonts w:ascii="Times New Roman" w:eastAsia="Gulim" w:hAnsi="Times New Roman" w:cs="Times New Roman"/>
          <w:sz w:val="24"/>
          <w:szCs w:val="24"/>
          <w:u w:val="single"/>
        </w:rPr>
        <w:t xml:space="preserve"> “</w:t>
      </w:r>
      <w:r w:rsidRPr="00F254A5">
        <w:rPr>
          <w:rFonts w:ascii="Times New Roman" w:eastAsia="Gulim" w:hAnsi="Times New Roman" w:cs="Times New Roman"/>
          <w:u w:val="single"/>
        </w:rPr>
        <w:t>Remodelación General de Mercado Municipal, Mu</w:t>
      </w:r>
      <w:r>
        <w:rPr>
          <w:rFonts w:ascii="Times New Roman" w:eastAsia="Gulim" w:hAnsi="Times New Roman" w:cs="Times New Roman"/>
          <w:u w:val="single"/>
        </w:rPr>
        <w:t>-</w:t>
      </w:r>
      <w:r w:rsidRPr="00F254A5">
        <w:rPr>
          <w:rFonts w:ascii="Times New Roman" w:eastAsia="Gulim" w:hAnsi="Times New Roman" w:cs="Times New Roman"/>
          <w:u w:val="single"/>
        </w:rPr>
        <w:t>nicipio de San Luis La Herradura, Departamento de La Paz.</w:t>
      </w:r>
      <w:r w:rsidRPr="00F254A5">
        <w:rPr>
          <w:rFonts w:ascii="Times New Roman" w:eastAsia="Times New Roman" w:hAnsi="Times New Roman" w:cs="Times New Roman"/>
          <w:b/>
          <w:sz w:val="24"/>
          <w:szCs w:val="24"/>
          <w:u w:val="single"/>
          <w:lang w:val="es-ES" w:eastAsia="es-ES"/>
        </w:rPr>
        <w:t>Segundo:</w:t>
      </w:r>
      <w:r w:rsidRPr="00F254A5">
        <w:rPr>
          <w:rFonts w:ascii="Times New Roman" w:eastAsia="Times New Roman" w:hAnsi="Times New Roman" w:cs="Times New Roman"/>
          <w:sz w:val="24"/>
          <w:szCs w:val="24"/>
          <w:u w:val="single"/>
          <w:lang w:val="es-ES" w:eastAsia="es-ES"/>
        </w:rPr>
        <w:t xml:space="preserve"> Certifíquese y comuní</w:t>
      </w:r>
      <w:r>
        <w:rPr>
          <w:rFonts w:ascii="Times New Roman" w:eastAsia="Times New Roman" w:hAnsi="Times New Roman" w:cs="Times New Roman"/>
          <w:sz w:val="24"/>
          <w:szCs w:val="24"/>
          <w:u w:val="single"/>
          <w:lang w:val="es-ES" w:eastAsia="es-ES"/>
        </w:rPr>
        <w:t>-</w:t>
      </w:r>
      <w:r w:rsidRPr="00F254A5">
        <w:rPr>
          <w:rFonts w:ascii="Times New Roman" w:eastAsia="Times New Roman" w:hAnsi="Times New Roman" w:cs="Times New Roman"/>
          <w:sz w:val="24"/>
          <w:szCs w:val="24"/>
          <w:u w:val="single"/>
          <w:lang w:val="es-ES" w:eastAsia="es-ES"/>
        </w:rPr>
        <w:t>quese a la Unidad de Adquisiciones y Contrataciones Institucional y otras dependencias de esta Alcaldía Municipal, para los efectos legales correspondientes………</w:t>
      </w:r>
      <w:r>
        <w:rPr>
          <w:rFonts w:ascii="Times New Roman" w:eastAsia="Times New Roman" w:hAnsi="Times New Roman" w:cs="Times New Roman"/>
          <w:sz w:val="24"/>
          <w:szCs w:val="24"/>
          <w:u w:val="single"/>
          <w:lang w:val="es-ES" w:eastAsia="es-ES"/>
        </w:rPr>
        <w:t>…………………...</w:t>
      </w:r>
    </w:p>
    <w:p w:rsidR="007A5D61" w:rsidRDefault="007A5D61" w:rsidP="007A5D61">
      <w:pPr>
        <w:tabs>
          <w:tab w:val="left" w:pos="4810"/>
        </w:tabs>
        <w:jc w:val="both"/>
        <w:rPr>
          <w:rFonts w:ascii="Times New Roman" w:hAnsi="Times New Roman" w:cs="Times New Roman"/>
          <w:b/>
          <w:bCs/>
          <w:sz w:val="24"/>
          <w:szCs w:val="24"/>
          <w:u w:val="single"/>
        </w:rPr>
      </w:pPr>
    </w:p>
    <w:p w:rsidR="007A5D61" w:rsidRPr="00F254A5" w:rsidRDefault="007A5D61" w:rsidP="007A5D61">
      <w:pPr>
        <w:tabs>
          <w:tab w:val="left" w:pos="4810"/>
        </w:tabs>
        <w:jc w:val="both"/>
        <w:rPr>
          <w:rFonts w:ascii="Times New Roman" w:eastAsia="Gulim" w:hAnsi="Times New Roman" w:cs="Times New Roman"/>
        </w:rPr>
      </w:pPr>
      <w:r w:rsidRPr="00F254A5">
        <w:rPr>
          <w:rFonts w:ascii="Times New Roman" w:hAnsi="Times New Roman" w:cs="Times New Roman"/>
          <w:b/>
          <w:bCs/>
          <w:sz w:val="24"/>
          <w:szCs w:val="24"/>
          <w:u w:val="single"/>
        </w:rPr>
        <w:t xml:space="preserve">ACUERDO NÚMERO NUEVE: </w:t>
      </w:r>
      <w:r w:rsidRPr="00F254A5">
        <w:rPr>
          <w:rFonts w:ascii="Times New Roman" w:hAnsi="Times New Roman" w:cs="Times New Roman"/>
          <w:sz w:val="24"/>
          <w:szCs w:val="24"/>
          <w:u w:val="single"/>
        </w:rPr>
        <w:t xml:space="preserve">El Concejo Municipal de Villa San Luis La Herradura Departamento de la Paz. </w:t>
      </w:r>
      <w:r w:rsidRPr="00F254A5">
        <w:rPr>
          <w:rFonts w:ascii="Times New Roman" w:hAnsi="Times New Roman" w:cs="Times New Roman"/>
          <w:b/>
          <w:sz w:val="24"/>
          <w:szCs w:val="24"/>
          <w:u w:val="single"/>
        </w:rPr>
        <w:t>Considerando:a)</w:t>
      </w:r>
      <w:r w:rsidRPr="00F254A5">
        <w:rPr>
          <w:rFonts w:ascii="Times New Roman" w:hAnsi="Times New Roman" w:cs="Times New Roman"/>
          <w:bCs/>
          <w:sz w:val="24"/>
          <w:szCs w:val="24"/>
          <w:u w:val="single"/>
        </w:rPr>
        <w:t>El Acuerdo Municipal Número nueve</w:t>
      </w:r>
      <w:r w:rsidRPr="00F254A5">
        <w:rPr>
          <w:rFonts w:ascii="Times New Roman" w:hAnsi="Times New Roman" w:cs="Times New Roman"/>
          <w:sz w:val="24"/>
          <w:szCs w:val="24"/>
          <w:u w:val="single"/>
        </w:rPr>
        <w:t xml:space="preserve">del Acta Número siete del dieciséis de junio del corriente año, en el que se requirió a la jefa de la Unidad de Adquisiciones y Contrataciones Institucionales, </w:t>
      </w:r>
      <w:r w:rsidRPr="00F254A5">
        <w:rPr>
          <w:rFonts w:ascii="Times New Roman" w:hAnsi="Times New Roman" w:cs="Times New Roman"/>
          <w:sz w:val="24"/>
          <w:szCs w:val="24"/>
          <w:u w:val="single"/>
        </w:rPr>
        <w:lastRenderedPageBreak/>
        <w:t>UACI</w:t>
      </w:r>
      <w:r w:rsidRPr="00F254A5">
        <w:rPr>
          <w:rFonts w:ascii="Times New Roman" w:hAnsi="Times New Roman" w:cs="Times New Roman"/>
          <w:sz w:val="24"/>
          <w:szCs w:val="24"/>
        </w:rPr>
        <w:t xml:space="preserve">.; para que realizara los procesos correspondientes de acuerdo a la LACAP vigente, para la contratación de una empresa o profesional idóneo, para la formulación de la carpeta técnica correspondiente al proyecto: </w:t>
      </w:r>
      <w:r w:rsidRPr="00F254A5">
        <w:rPr>
          <w:rFonts w:ascii="Times New Roman" w:eastAsia="Gulim" w:hAnsi="Times New Roman" w:cs="Times New Roman"/>
          <w:sz w:val="24"/>
          <w:szCs w:val="24"/>
        </w:rPr>
        <w:t>“</w:t>
      </w:r>
      <w:r w:rsidRPr="00F254A5">
        <w:rPr>
          <w:rFonts w:ascii="Times New Roman" w:eastAsia="Gulim" w:hAnsi="Times New Roman" w:cs="Times New Roman"/>
        </w:rPr>
        <w:t>Pavimentación con Mezcla Asfáltica en caliente en calle de Cantón La Anona, Municipio de San Luis La Herradura, Departamento de La Paz.</w:t>
      </w:r>
      <w:r w:rsidRPr="00F254A5">
        <w:rPr>
          <w:rFonts w:ascii="Times New Roman" w:hAnsi="Times New Roman" w:cs="Times New Roman"/>
          <w:b/>
          <w:bCs/>
          <w:sz w:val="24"/>
          <w:szCs w:val="24"/>
          <w:u w:val="single"/>
        </w:rPr>
        <w:t>b) Q</w:t>
      </w:r>
      <w:r w:rsidRPr="00F254A5">
        <w:rPr>
          <w:rFonts w:ascii="Times New Roman" w:hAnsi="Times New Roman" w:cs="Times New Roman"/>
          <w:sz w:val="24"/>
          <w:szCs w:val="24"/>
          <w:u w:val="single"/>
        </w:rPr>
        <w:t>ue este día han sido presentados Los Términos De Referencia TDR.; para la contratación de una empresa o profesional idóneo,</w:t>
      </w:r>
      <w:r w:rsidRPr="00F254A5">
        <w:rPr>
          <w:rFonts w:ascii="Times New Roman" w:hAnsi="Times New Roman" w:cs="Times New Roman"/>
          <w:sz w:val="24"/>
          <w:szCs w:val="24"/>
        </w:rPr>
        <w:t xml:space="preserve"> a cargo para la para la formulación de la carpeta técnica del Proyecto:</w:t>
      </w:r>
      <w:r w:rsidRPr="00F254A5">
        <w:rPr>
          <w:rFonts w:ascii="Times New Roman" w:eastAsia="Gulim" w:hAnsi="Times New Roman" w:cs="Times New Roman"/>
          <w:sz w:val="24"/>
          <w:szCs w:val="24"/>
        </w:rPr>
        <w:t xml:space="preserve"> “</w:t>
      </w:r>
      <w:r w:rsidRPr="00F254A5">
        <w:rPr>
          <w:rFonts w:ascii="Times New Roman" w:eastAsia="Gulim" w:hAnsi="Times New Roman" w:cs="Times New Roman"/>
        </w:rPr>
        <w:t>Pavimentación con Mezcla Asfáltica en caliente en calle de Cantón La Anona, Municipio de San Luis La Herradura, Departamento de La Paz.</w:t>
      </w:r>
      <w:r w:rsidRPr="00F254A5">
        <w:rPr>
          <w:rFonts w:ascii="Times New Roman" w:eastAsia="Gulim" w:hAnsi="Times New Roman" w:cs="Times New Roman"/>
          <w:b/>
          <w:sz w:val="24"/>
          <w:szCs w:val="24"/>
          <w:u w:val="single"/>
        </w:rPr>
        <w:t>Por Tanto:</w:t>
      </w:r>
      <w:r w:rsidRPr="00F254A5">
        <w:rPr>
          <w:rFonts w:ascii="Times New Roman" w:eastAsia="Gulim" w:hAnsi="Times New Roman" w:cs="Times New Roman"/>
          <w:sz w:val="24"/>
          <w:szCs w:val="24"/>
        </w:rPr>
        <w:t xml:space="preserve"> El Concejo Municipal </w:t>
      </w:r>
      <w:r w:rsidRPr="00F254A5">
        <w:rPr>
          <w:rFonts w:ascii="Times New Roman" w:hAnsi="Times New Roman" w:cs="Times New Roman"/>
          <w:sz w:val="24"/>
          <w:szCs w:val="24"/>
        </w:rPr>
        <w:t xml:space="preserve">en uso de sus facultades que le confiere El Código Municipal y después de revisar Los TDR, del proyecto antes mencionado. </w:t>
      </w:r>
      <w:r w:rsidRPr="00F254A5">
        <w:rPr>
          <w:rFonts w:ascii="Times New Roman" w:hAnsi="Times New Roman" w:cs="Times New Roman"/>
          <w:b/>
          <w:bCs/>
          <w:sz w:val="24"/>
          <w:szCs w:val="24"/>
          <w:u w:val="single"/>
        </w:rPr>
        <w:t xml:space="preserve">ACUERDA: Primero: </w:t>
      </w:r>
      <w:r w:rsidRPr="00F254A5">
        <w:rPr>
          <w:rFonts w:ascii="Times New Roman" w:hAnsi="Times New Roman" w:cs="Times New Roman"/>
          <w:sz w:val="24"/>
          <w:szCs w:val="24"/>
          <w:u w:val="single"/>
        </w:rPr>
        <w:t>Aprobar los Términos de Referencia, para la contratación de una empresa o profesional idóneo, para la formulación de la Carpeta Técnica correspondiente proyecto</w:t>
      </w:r>
      <w:proofErr w:type="gramStart"/>
      <w:r w:rsidRPr="00F254A5">
        <w:rPr>
          <w:rFonts w:ascii="Times New Roman" w:hAnsi="Times New Roman" w:cs="Times New Roman"/>
          <w:sz w:val="24"/>
          <w:szCs w:val="24"/>
          <w:u w:val="single"/>
        </w:rPr>
        <w:t>:</w:t>
      </w:r>
      <w:r w:rsidRPr="00F254A5">
        <w:rPr>
          <w:rFonts w:ascii="Times New Roman" w:eastAsia="Gulim" w:hAnsi="Times New Roman" w:cs="Times New Roman"/>
          <w:u w:val="single"/>
        </w:rPr>
        <w:t>Pavimentación</w:t>
      </w:r>
      <w:proofErr w:type="gramEnd"/>
      <w:r w:rsidRPr="00F254A5">
        <w:rPr>
          <w:rFonts w:ascii="Times New Roman" w:eastAsia="Gulim" w:hAnsi="Times New Roman" w:cs="Times New Roman"/>
          <w:u w:val="single"/>
        </w:rPr>
        <w:t xml:space="preserve"> con Mezcla Asfáltica en caliente en calle de Cantón La Anona, Municipio de San Luis La Herradura, Departamento de La Paz.</w:t>
      </w:r>
      <w:r>
        <w:rPr>
          <w:rFonts w:ascii="Times New Roman" w:eastAsia="Gulim" w:hAnsi="Times New Roman" w:cs="Times New Roman"/>
          <w:u w:val="single"/>
        </w:rPr>
        <w:t xml:space="preserve"> </w:t>
      </w:r>
      <w:r w:rsidRPr="00F254A5">
        <w:rPr>
          <w:rFonts w:ascii="Times New Roman" w:eastAsia="Times New Roman" w:hAnsi="Times New Roman" w:cs="Times New Roman"/>
          <w:b/>
          <w:sz w:val="24"/>
          <w:szCs w:val="24"/>
          <w:u w:val="single"/>
          <w:lang w:val="es-ES" w:eastAsia="es-ES"/>
        </w:rPr>
        <w:t>Segundo:</w:t>
      </w:r>
      <w:r w:rsidRPr="00F254A5">
        <w:rPr>
          <w:rFonts w:ascii="Times New Roman" w:eastAsia="Times New Roman" w:hAnsi="Times New Roman" w:cs="Times New Roman"/>
          <w:sz w:val="24"/>
          <w:szCs w:val="24"/>
          <w:u w:val="single"/>
          <w:lang w:val="es-ES" w:eastAsia="es-ES"/>
        </w:rPr>
        <w:t xml:space="preserve"> Certifíquese y comuníquese a la Unidad de Adquisiciones y Contrataciones Institucional y otras dependencias de esta Alcaldía Municipal, para los efectos legales correspondientes……</w:t>
      </w:r>
      <w:r>
        <w:rPr>
          <w:rFonts w:ascii="Times New Roman" w:eastAsia="Times New Roman" w:hAnsi="Times New Roman" w:cs="Times New Roman"/>
          <w:sz w:val="24"/>
          <w:szCs w:val="24"/>
          <w:u w:val="single"/>
          <w:lang w:val="es-ES" w:eastAsia="es-ES"/>
        </w:rPr>
        <w:t>………………………….</w:t>
      </w:r>
    </w:p>
    <w:p w:rsidR="007A5D61" w:rsidRPr="00F254A5" w:rsidRDefault="007A5D61" w:rsidP="007A5D61">
      <w:pPr>
        <w:tabs>
          <w:tab w:val="left" w:pos="4810"/>
        </w:tabs>
        <w:jc w:val="both"/>
        <w:rPr>
          <w:rFonts w:ascii="Times New Roman" w:hAnsi="Times New Roman" w:cs="Times New Roman"/>
        </w:rPr>
      </w:pPr>
    </w:p>
    <w:p w:rsidR="007A5D61" w:rsidRPr="00F254A5" w:rsidRDefault="007A5D61" w:rsidP="007A5D61">
      <w:pPr>
        <w:jc w:val="both"/>
        <w:rPr>
          <w:rFonts w:ascii="Times New Roman" w:hAnsi="Times New Roman" w:cs="Times New Roman"/>
          <w:sz w:val="24"/>
          <w:szCs w:val="24"/>
        </w:rPr>
      </w:pPr>
      <w:r w:rsidRPr="00F254A5">
        <w:rPr>
          <w:rFonts w:ascii="Times New Roman" w:hAnsi="Times New Roman" w:cs="Times New Roman"/>
          <w:b/>
          <w:sz w:val="24"/>
          <w:szCs w:val="24"/>
          <w:u w:val="single"/>
        </w:rPr>
        <w:t xml:space="preserve">ACUERDO NUMERO DIEZ: </w:t>
      </w:r>
      <w:r w:rsidRPr="00F254A5">
        <w:rPr>
          <w:rFonts w:ascii="Times New Roman" w:hAnsi="Times New Roman" w:cs="Times New Roman"/>
          <w:sz w:val="24"/>
          <w:szCs w:val="24"/>
          <w:u w:val="single"/>
        </w:rPr>
        <w:t>El Concejo Municipal de Villa San Luis La Herradura, Departamento de La Paz.</w:t>
      </w:r>
      <w:r w:rsidRPr="00F254A5">
        <w:rPr>
          <w:rFonts w:ascii="Times New Roman" w:hAnsi="Times New Roman" w:cs="Times New Roman"/>
          <w:b/>
          <w:sz w:val="24"/>
          <w:szCs w:val="24"/>
          <w:u w:val="single"/>
        </w:rPr>
        <w:t>Considerando: a)</w:t>
      </w:r>
      <w:r>
        <w:rPr>
          <w:rFonts w:ascii="Times New Roman" w:hAnsi="Times New Roman" w:cs="Times New Roman"/>
          <w:b/>
          <w:sz w:val="24"/>
          <w:szCs w:val="24"/>
          <w:u w:val="single"/>
        </w:rPr>
        <w:t xml:space="preserve"> </w:t>
      </w:r>
      <w:r w:rsidRPr="00F254A5">
        <w:rPr>
          <w:rFonts w:ascii="Times New Roman" w:hAnsi="Times New Roman" w:cs="Times New Roman"/>
          <w:sz w:val="24"/>
          <w:szCs w:val="24"/>
          <w:u w:val="single"/>
        </w:rPr>
        <w:t xml:space="preserve">Que según Memorándumde la Comisión Financiera Institucional de esta municipalidad,señorita: Karla Maricela Rodríguez, Jefa UFI. César Alonso Reyes, Tesorero Municipal, Jaime Jeovany Acosta, Contador Municipal y señorita Gabi de Jesús Elías; Jefa Unidad Presupuestaria, de fecha 02 de julio del corriente año, </w:t>
      </w:r>
      <w:r w:rsidRPr="00F254A5">
        <w:rPr>
          <w:rFonts w:ascii="Times New Roman" w:hAnsi="Times New Roman" w:cs="Times New Roman"/>
          <w:sz w:val="24"/>
          <w:szCs w:val="24"/>
        </w:rPr>
        <w:t>en el que solicitan se apruebe la reorientación de fondos del préstamo</w:t>
      </w:r>
      <w:r>
        <w:rPr>
          <w:rFonts w:ascii="Times New Roman" w:hAnsi="Times New Roman" w:cs="Times New Roman"/>
          <w:sz w:val="24"/>
          <w:szCs w:val="24"/>
        </w:rPr>
        <w:t xml:space="preserve"> de la Caja de Crédito de Santiago Nonualco</w:t>
      </w:r>
      <w:r w:rsidRPr="00F254A5">
        <w:rPr>
          <w:rFonts w:ascii="Times New Roman" w:hAnsi="Times New Roman" w:cs="Times New Roman"/>
          <w:sz w:val="24"/>
          <w:szCs w:val="24"/>
        </w:rPr>
        <w:t xml:space="preserve">, por la cantidad de: Ochenta y siete mil trescientos treinta y seis 51/100 Dólares Estadounidenses ($87,336.51); para la ejecución de los proyectos: </w:t>
      </w:r>
      <w:r w:rsidRPr="00F254A5">
        <w:rPr>
          <w:rFonts w:ascii="Times New Roman" w:hAnsi="Times New Roman" w:cs="Times New Roman"/>
          <w:b/>
          <w:sz w:val="24"/>
          <w:szCs w:val="24"/>
        </w:rPr>
        <w:t>I-</w:t>
      </w:r>
      <w:r w:rsidRPr="00F254A5">
        <w:rPr>
          <w:rFonts w:ascii="Times New Roman" w:eastAsia="Gulim" w:hAnsi="Times New Roman" w:cs="Times New Roman"/>
          <w:sz w:val="24"/>
          <w:szCs w:val="24"/>
        </w:rPr>
        <w:t xml:space="preserve">“Construcción de Concreto Hidráulico en calle que conduce a la playa del Caserío Nuevo Amanecer, pasaje Nuevo Amanecer, Cantón El Zapote, Boulevard Costa del Sol”, Municipio  de San Luis La Herradura; Departamento de La Paz; y </w:t>
      </w:r>
      <w:r w:rsidRPr="00F254A5">
        <w:rPr>
          <w:rFonts w:ascii="Times New Roman" w:eastAsia="Gulim" w:hAnsi="Times New Roman" w:cs="Times New Roman"/>
          <w:b/>
          <w:sz w:val="24"/>
          <w:szCs w:val="24"/>
        </w:rPr>
        <w:t>II-</w:t>
      </w:r>
      <w:r w:rsidRPr="00F254A5">
        <w:rPr>
          <w:rFonts w:ascii="Times New Roman" w:eastAsia="Gulim" w:hAnsi="Times New Roman" w:cs="Times New Roman"/>
          <w:sz w:val="24"/>
          <w:szCs w:val="24"/>
        </w:rPr>
        <w:t xml:space="preserve"> “Instalación de Tubería para drenaje y Construcción de Concreto Hidráulico en Pasaje Nuevo Amanecer, al lado del Estero”, Municipio de San Luis La Herradura, Departamento de La Paz.</w:t>
      </w:r>
      <w:r w:rsidRPr="00F254A5">
        <w:rPr>
          <w:rFonts w:ascii="Times New Roman" w:hAnsi="Times New Roman" w:cs="Times New Roman"/>
          <w:b/>
          <w:sz w:val="24"/>
          <w:szCs w:val="24"/>
          <w:u w:val="single"/>
        </w:rPr>
        <w:t>b)</w:t>
      </w:r>
      <w:r w:rsidRPr="00F254A5">
        <w:rPr>
          <w:rFonts w:ascii="Times New Roman" w:hAnsi="Times New Roman" w:cs="Times New Roman"/>
          <w:sz w:val="24"/>
          <w:szCs w:val="24"/>
          <w:u w:val="single"/>
        </w:rPr>
        <w:t xml:space="preserve">Que de acuerdo, con el crédito mercantil adquirido el año 2019 con instituciones financieras del sistema FEDECREDITO, </w:t>
      </w:r>
      <w:r w:rsidRPr="00F254A5">
        <w:rPr>
          <w:rFonts w:ascii="Times New Roman" w:hAnsi="Times New Roman" w:cs="Times New Roman"/>
          <w:sz w:val="24"/>
          <w:szCs w:val="24"/>
        </w:rPr>
        <w:t>dentro de la finalidad de los fondos otorgados y/o contratados, se encuentra la ejecución del proyecto:</w:t>
      </w:r>
      <w:r w:rsidRPr="00F254A5">
        <w:rPr>
          <w:rFonts w:ascii="Times New Roman" w:eastAsia="Times New Roman" w:hAnsi="Times New Roman" w:cs="Times New Roman"/>
          <w:sz w:val="24"/>
          <w:szCs w:val="24"/>
          <w:lang w:eastAsia="es-SV"/>
        </w:rPr>
        <w:t xml:space="preserve"> DESARROLLO DE AMPLIACIÓN DE PROYECTO DE AGUA POTABLE HACIA LA COSTA DEL SOL, MUNICIPIO DE SAN LUIS LA HERRADU</w:t>
      </w:r>
      <w:r>
        <w:rPr>
          <w:rFonts w:ascii="Times New Roman" w:eastAsia="Times New Roman" w:hAnsi="Times New Roman" w:cs="Times New Roman"/>
          <w:sz w:val="24"/>
          <w:szCs w:val="24"/>
          <w:lang w:eastAsia="es-SV"/>
        </w:rPr>
        <w:t>-</w:t>
      </w:r>
      <w:r w:rsidRPr="00F254A5">
        <w:rPr>
          <w:rFonts w:ascii="Times New Roman" w:eastAsia="Times New Roman" w:hAnsi="Times New Roman" w:cs="Times New Roman"/>
          <w:sz w:val="24"/>
          <w:szCs w:val="24"/>
          <w:lang w:eastAsia="es-SV"/>
        </w:rPr>
        <w:t>RA; con una asignación de fondos por la cantidad de $500,000.00; según estudios realizados, no se podrá ejecutar debido al alto costo del proyecto, el cual ronda los Dos millones 00/100 Dólares Estadounidenses ($2,000,000.00); y a solicitud de los mismos habitantes de las comunidades del Bulevar Costa del Sol y en compensación; han priorizado otros proyecto de suma necesidad e importancia en la zona.</w:t>
      </w:r>
      <w:r>
        <w:rPr>
          <w:rFonts w:ascii="Times New Roman" w:eastAsia="Times New Roman" w:hAnsi="Times New Roman" w:cs="Times New Roman"/>
          <w:sz w:val="24"/>
          <w:szCs w:val="24"/>
          <w:lang w:eastAsia="es-SV"/>
        </w:rPr>
        <w:t xml:space="preserve"> </w:t>
      </w:r>
      <w:r w:rsidRPr="00F254A5">
        <w:rPr>
          <w:rFonts w:ascii="Times New Roman" w:eastAsia="Times New Roman" w:hAnsi="Times New Roman" w:cs="Times New Roman"/>
          <w:b/>
          <w:sz w:val="24"/>
          <w:szCs w:val="24"/>
          <w:u w:val="single"/>
          <w:lang w:eastAsia="es-SV"/>
        </w:rPr>
        <w:t>P</w:t>
      </w:r>
      <w:r w:rsidRPr="00F254A5">
        <w:rPr>
          <w:rFonts w:ascii="Times New Roman" w:hAnsi="Times New Roman" w:cs="Times New Roman"/>
          <w:b/>
          <w:sz w:val="24"/>
          <w:szCs w:val="24"/>
          <w:u w:val="single"/>
        </w:rPr>
        <w:t>or Tanto:</w:t>
      </w:r>
      <w:r w:rsidRPr="00F254A5">
        <w:rPr>
          <w:rFonts w:ascii="Times New Roman" w:hAnsi="Times New Roman" w:cs="Times New Roman"/>
          <w:sz w:val="24"/>
          <w:szCs w:val="24"/>
        </w:rPr>
        <w:t xml:space="preserve"> El Concejo Municipal en uso de sus facultades que le confiere El Código Municipal.</w:t>
      </w:r>
      <w:r>
        <w:rPr>
          <w:rFonts w:ascii="Times New Roman" w:hAnsi="Times New Roman" w:cs="Times New Roman"/>
          <w:sz w:val="24"/>
          <w:szCs w:val="24"/>
        </w:rPr>
        <w:t xml:space="preserve"> </w:t>
      </w:r>
      <w:r w:rsidRPr="00F254A5">
        <w:rPr>
          <w:rFonts w:ascii="Times New Roman" w:hAnsi="Times New Roman" w:cs="Times New Roman"/>
          <w:b/>
          <w:sz w:val="24"/>
          <w:szCs w:val="24"/>
          <w:u w:val="single"/>
        </w:rPr>
        <w:t xml:space="preserve">ACUERDA: Primero: </w:t>
      </w:r>
      <w:r w:rsidRPr="00F254A5">
        <w:rPr>
          <w:rFonts w:ascii="Times New Roman" w:hAnsi="Times New Roman" w:cs="Times New Roman"/>
          <w:sz w:val="24"/>
          <w:szCs w:val="24"/>
          <w:u w:val="single"/>
        </w:rPr>
        <w:t>Solicitar a las Instituciones Financieras del sistema FEDECREDITO, otorgantes del Crédito Institucional, específicamente a</w:t>
      </w:r>
      <w:r>
        <w:rPr>
          <w:rFonts w:ascii="Times New Roman" w:hAnsi="Times New Roman" w:cs="Times New Roman"/>
          <w:sz w:val="24"/>
          <w:szCs w:val="24"/>
          <w:u w:val="single"/>
        </w:rPr>
        <w:t xml:space="preserve"> Caja de Crédito de Santiago Nonualco, Departamento de La Paz,</w:t>
      </w:r>
      <w:r w:rsidRPr="00F254A5">
        <w:rPr>
          <w:rFonts w:ascii="Times New Roman" w:hAnsi="Times New Roman" w:cs="Times New Roman"/>
          <w:sz w:val="24"/>
          <w:szCs w:val="24"/>
          <w:u w:val="single"/>
        </w:rPr>
        <w:t xml:space="preserve"> la Reorientación y cambio de destino de fondos así como la modificación de los documentos contractuales correspondientes, el cual será de </w:t>
      </w:r>
      <w:r w:rsidRPr="00F254A5">
        <w:rPr>
          <w:rFonts w:ascii="Times New Roman" w:hAnsi="Times New Roman" w:cs="Times New Roman"/>
          <w:sz w:val="24"/>
          <w:szCs w:val="24"/>
          <w:u w:val="single"/>
        </w:rPr>
        <w:lastRenderedPageBreak/>
        <w:t>la siguiente manera: del destino de los fondos asignados para el proyecto denominado: “</w:t>
      </w:r>
      <w:r w:rsidRPr="00F254A5">
        <w:rPr>
          <w:rFonts w:ascii="Times New Roman" w:eastAsia="Times New Roman" w:hAnsi="Times New Roman" w:cs="Times New Roman"/>
          <w:sz w:val="24"/>
          <w:szCs w:val="24"/>
          <w:u w:val="single"/>
          <w:lang w:eastAsia="es-SV"/>
        </w:rPr>
        <w:t>DESARROLLO DE AMPLIACIÓN DE PRO</w:t>
      </w:r>
      <w:r>
        <w:rPr>
          <w:rFonts w:ascii="Times New Roman" w:eastAsia="Times New Roman" w:hAnsi="Times New Roman" w:cs="Times New Roman"/>
          <w:sz w:val="24"/>
          <w:szCs w:val="24"/>
          <w:u w:val="single"/>
          <w:lang w:eastAsia="es-SV"/>
        </w:rPr>
        <w:t>-</w:t>
      </w:r>
      <w:r w:rsidRPr="00F254A5">
        <w:rPr>
          <w:rFonts w:ascii="Times New Roman" w:eastAsia="Times New Roman" w:hAnsi="Times New Roman" w:cs="Times New Roman"/>
          <w:sz w:val="24"/>
          <w:szCs w:val="24"/>
          <w:u w:val="single"/>
          <w:lang w:eastAsia="es-SV"/>
        </w:rPr>
        <w:t>YECTO DE AGUA POTABLE HACIA LA COSTA DEL SOL”, MUNICIPIO DE SAN LUIS LA HERRADURA; reasignar la cantidad de:</w:t>
      </w:r>
      <w:r>
        <w:rPr>
          <w:rFonts w:ascii="Times New Roman" w:eastAsia="Times New Roman" w:hAnsi="Times New Roman" w:cs="Times New Roman"/>
          <w:sz w:val="24"/>
          <w:szCs w:val="24"/>
          <w:u w:val="single"/>
          <w:lang w:eastAsia="es-SV"/>
        </w:rPr>
        <w:t xml:space="preserve"> </w:t>
      </w:r>
      <w:r w:rsidRPr="00F254A5">
        <w:rPr>
          <w:rFonts w:ascii="Times New Roman" w:hAnsi="Times New Roman" w:cs="Times New Roman"/>
          <w:b/>
          <w:sz w:val="24"/>
          <w:szCs w:val="24"/>
          <w:u w:val="single"/>
        </w:rPr>
        <w:t>Ochenta y siete mil trescientos treinta y seis 51/100 Dólares Estadounidenses ($87,336.51);</w:t>
      </w:r>
      <w:r w:rsidRPr="00F254A5">
        <w:rPr>
          <w:rFonts w:ascii="Times New Roman" w:hAnsi="Times New Roman" w:cs="Times New Roman"/>
          <w:sz w:val="24"/>
          <w:szCs w:val="24"/>
          <w:u w:val="single"/>
        </w:rPr>
        <w:t xml:space="preserve"> para la ejecución de los proyectos: </w:t>
      </w:r>
      <w:r w:rsidRPr="00F254A5">
        <w:rPr>
          <w:rFonts w:ascii="Times New Roman" w:hAnsi="Times New Roman" w:cs="Times New Roman"/>
          <w:b/>
          <w:sz w:val="24"/>
          <w:szCs w:val="24"/>
          <w:u w:val="single"/>
        </w:rPr>
        <w:t>I-</w:t>
      </w:r>
      <w:r w:rsidRPr="00F254A5">
        <w:rPr>
          <w:rFonts w:ascii="Times New Roman" w:eastAsia="Gulim" w:hAnsi="Times New Roman" w:cs="Times New Roman"/>
          <w:sz w:val="24"/>
          <w:szCs w:val="24"/>
          <w:u w:val="single"/>
        </w:rPr>
        <w:t xml:space="preserve">“Construcción de Concreto Hidráulico en calle que conduce a la playa del Caserío Nuevo Amanecer, pasaje Nuevo Amanecer, Cantón El Zapote, Boulevard Costa del Sol”, Municipio  de San Luis La Herradura; Departamento de La Paz; y  </w:t>
      </w:r>
      <w:r w:rsidRPr="00F254A5">
        <w:rPr>
          <w:rFonts w:ascii="Times New Roman" w:eastAsia="Gulim" w:hAnsi="Times New Roman" w:cs="Times New Roman"/>
          <w:b/>
          <w:sz w:val="24"/>
          <w:szCs w:val="24"/>
          <w:u w:val="single"/>
        </w:rPr>
        <w:t>II-</w:t>
      </w:r>
      <w:r w:rsidRPr="00F254A5">
        <w:rPr>
          <w:rFonts w:ascii="Times New Roman" w:eastAsia="Gulim" w:hAnsi="Times New Roman" w:cs="Times New Roman"/>
          <w:sz w:val="24"/>
          <w:szCs w:val="24"/>
          <w:u w:val="single"/>
        </w:rPr>
        <w:t xml:space="preserve"> “Instalación de Tubería para drenaje y Construcción de Concreto Hidráulico en Pasaje Nuevo Amanecer, al lado del Estero”, Municipio de San Luis La Herradura, Departamento de La Paz.</w:t>
      </w:r>
      <w:r w:rsidRPr="00F254A5">
        <w:rPr>
          <w:rFonts w:ascii="Times New Roman" w:eastAsia="Times New Roman" w:hAnsi="Times New Roman" w:cs="Times New Roman"/>
          <w:b/>
          <w:sz w:val="24"/>
          <w:szCs w:val="24"/>
          <w:u w:val="single"/>
          <w:lang w:eastAsia="es-SV"/>
        </w:rPr>
        <w:t>Segundo</w:t>
      </w:r>
      <w:r w:rsidRPr="001D368C">
        <w:rPr>
          <w:rFonts w:ascii="Times New Roman" w:eastAsia="Times New Roman" w:hAnsi="Times New Roman" w:cs="Times New Roman"/>
          <w:b/>
          <w:sz w:val="24"/>
          <w:szCs w:val="24"/>
          <w:u w:val="single"/>
          <w:lang w:eastAsia="es-SV"/>
        </w:rPr>
        <w:t>: a)</w:t>
      </w:r>
      <w:r w:rsidRPr="00F254A5">
        <w:rPr>
          <w:rFonts w:ascii="Times New Roman" w:hAnsi="Times New Roman" w:cs="Times New Roman"/>
          <w:b/>
          <w:sz w:val="24"/>
          <w:szCs w:val="24"/>
          <w:u w:val="single"/>
        </w:rPr>
        <w:t xml:space="preserve">De ser autorizados </w:t>
      </w:r>
      <w:r>
        <w:rPr>
          <w:rFonts w:ascii="Times New Roman" w:hAnsi="Times New Roman" w:cs="Times New Roman"/>
          <w:b/>
          <w:sz w:val="24"/>
          <w:szCs w:val="24"/>
          <w:u w:val="single"/>
        </w:rPr>
        <w:t xml:space="preserve">la reorientación de </w:t>
      </w:r>
      <w:r w:rsidRPr="00F254A5">
        <w:rPr>
          <w:rFonts w:ascii="Times New Roman" w:hAnsi="Times New Roman" w:cs="Times New Roman"/>
          <w:b/>
          <w:sz w:val="24"/>
          <w:szCs w:val="24"/>
          <w:u w:val="single"/>
        </w:rPr>
        <w:t xml:space="preserve">los fondos antes detallados, </w:t>
      </w:r>
      <w:r w:rsidRPr="00F254A5">
        <w:rPr>
          <w:rFonts w:ascii="Times New Roman" w:hAnsi="Times New Roman" w:cs="Times New Roman"/>
          <w:sz w:val="24"/>
          <w:szCs w:val="24"/>
          <w:u w:val="single"/>
        </w:rPr>
        <w:t>sesolicita el retiro de cuenta de ahorro No. 7440083994, que esta Municipalidad posee con Banco de los Trabajadores Salvadoreños,  por un monto de: Ochenta y siete mil trescientos treinta y seis 51/100 Dólares Estadouni</w:t>
      </w:r>
      <w:r>
        <w:rPr>
          <w:rFonts w:ascii="Times New Roman" w:hAnsi="Times New Roman" w:cs="Times New Roman"/>
          <w:sz w:val="24"/>
          <w:szCs w:val="24"/>
          <w:u w:val="single"/>
        </w:rPr>
        <w:t>denses ($87,336.51);</w:t>
      </w:r>
      <w:r w:rsidRPr="00610CCE">
        <w:rPr>
          <w:rFonts w:ascii="Times New Roman" w:hAnsi="Times New Roman" w:cs="Times New Roman"/>
          <w:b/>
          <w:sz w:val="24"/>
          <w:szCs w:val="24"/>
          <w:u w:val="single"/>
        </w:rPr>
        <w:t>b)</w:t>
      </w:r>
      <w:r>
        <w:rPr>
          <w:rFonts w:ascii="Times New Roman" w:hAnsi="Times New Roman" w:cs="Times New Roman"/>
          <w:sz w:val="24"/>
          <w:szCs w:val="24"/>
          <w:u w:val="single"/>
        </w:rPr>
        <w:t xml:space="preserve"> Se autoriza a don Napoleón Armando Iraheta Jirón, Alcalde Municipal, firme la modificación al contrato correspondiente.</w:t>
      </w:r>
      <w:r w:rsidRPr="00F254A5">
        <w:rPr>
          <w:rFonts w:ascii="Times New Roman" w:hAnsi="Times New Roman" w:cs="Times New Roman"/>
          <w:b/>
          <w:sz w:val="24"/>
          <w:szCs w:val="24"/>
          <w:u w:val="single"/>
        </w:rPr>
        <w:t>Tercero:</w:t>
      </w:r>
      <w:r w:rsidRPr="00F254A5">
        <w:rPr>
          <w:rFonts w:ascii="Times New Roman" w:hAnsi="Times New Roman" w:cs="Times New Roman"/>
          <w:sz w:val="24"/>
          <w:szCs w:val="24"/>
          <w:u w:val="single"/>
        </w:rPr>
        <w:t xml:space="preserve"> Se Autoriza al Tesorero Municipal, señor Cesar Alonso Villalta Reyes</w:t>
      </w:r>
      <w:r w:rsidRPr="00F254A5">
        <w:rPr>
          <w:rFonts w:ascii="Times New Roman" w:hAnsi="Times New Roman" w:cs="Times New Roman"/>
          <w:b/>
          <w:sz w:val="24"/>
          <w:szCs w:val="24"/>
          <w:u w:val="single"/>
        </w:rPr>
        <w:t xml:space="preserve">, </w:t>
      </w:r>
      <w:r w:rsidRPr="00F254A5">
        <w:rPr>
          <w:rFonts w:ascii="Times New Roman" w:hAnsi="Times New Roman" w:cs="Times New Roman"/>
          <w:sz w:val="24"/>
          <w:szCs w:val="24"/>
          <w:u w:val="single"/>
        </w:rPr>
        <w:t xml:space="preserve">para retirar el respectivo cheque a nombre de Alcaldía Municipal de </w:t>
      </w:r>
      <w:r w:rsidRPr="00F254A5">
        <w:rPr>
          <w:rFonts w:ascii="Times New Roman" w:hAnsi="Times New Roman" w:cs="Times New Roman"/>
          <w:b/>
          <w:sz w:val="24"/>
          <w:szCs w:val="24"/>
          <w:u w:val="single"/>
        </w:rPr>
        <w:t>San Luis La Herradura;</w:t>
      </w:r>
      <w:r w:rsidRPr="00F254A5">
        <w:rPr>
          <w:rFonts w:ascii="Times New Roman" w:hAnsi="Times New Roman" w:cs="Times New Roman"/>
          <w:sz w:val="24"/>
          <w:szCs w:val="24"/>
          <w:u w:val="single"/>
        </w:rPr>
        <w:t xml:space="preserve"> y que gestione en Banco de Fomento Agropecuario Sucursal Zacatecoluca, la apertura de las cuentas corrientes respectivas, con los fondos otorgados; Nombrando como Titulares Autorizados para todo trámite a Cesar Alonso Villalta Reyes Tesorero Municipal, al Sr. Napoleón Armando Iraheta Jirón, Alcalde Municipal y Licenciado Amílcar Steeven Efigenio Arias, Cuarto Regidor Propietario, en todo cheque serán necesarias dos firmas siendo indispensable la del Tesorero Municipal; así mismo se autoriza para las erogaciones de fondos correspondientes, a la ejecución delos proyectos, de conformidad a la documentación legal que se le presente.</w:t>
      </w:r>
      <w:r w:rsidRPr="00F254A5">
        <w:rPr>
          <w:rFonts w:ascii="Times New Roman" w:hAnsi="Times New Roman" w:cs="Times New Roman"/>
          <w:b/>
          <w:sz w:val="24"/>
          <w:szCs w:val="24"/>
          <w:u w:val="single"/>
        </w:rPr>
        <w:t>Cuarto:</w:t>
      </w:r>
      <w:r w:rsidRPr="00F254A5">
        <w:rPr>
          <w:rFonts w:ascii="Times New Roman" w:hAnsi="Times New Roman" w:cs="Times New Roman"/>
          <w:sz w:val="24"/>
          <w:szCs w:val="24"/>
          <w:u w:val="single"/>
        </w:rPr>
        <w:t>Certifíquese y remítase a</w:t>
      </w:r>
      <w:r>
        <w:rPr>
          <w:rFonts w:ascii="Times New Roman" w:hAnsi="Times New Roman" w:cs="Times New Roman"/>
          <w:sz w:val="24"/>
          <w:szCs w:val="24"/>
          <w:u w:val="single"/>
        </w:rPr>
        <w:t xml:space="preserve"> Caja de Crédito de Santiago Nonualco</w:t>
      </w:r>
      <w:r w:rsidRPr="00F254A5">
        <w:rPr>
          <w:rFonts w:ascii="Times New Roman" w:hAnsi="Times New Roman" w:cs="Times New Roman"/>
          <w:sz w:val="24"/>
          <w:szCs w:val="24"/>
          <w:u w:val="single"/>
        </w:rPr>
        <w:t>, para los efectos legales consiguientes</w:t>
      </w:r>
      <w:r>
        <w:rPr>
          <w:rFonts w:ascii="Times New Roman" w:hAnsi="Times New Roman" w:cs="Times New Roman"/>
          <w:sz w:val="24"/>
          <w:szCs w:val="24"/>
          <w:u w:val="single"/>
        </w:rPr>
        <w:t>………………………………………………………………………….</w:t>
      </w:r>
    </w:p>
    <w:p w:rsidR="007A5D61" w:rsidRPr="00F254A5" w:rsidRDefault="007A5D61" w:rsidP="007A5D61">
      <w:pPr>
        <w:tabs>
          <w:tab w:val="left" w:pos="4810"/>
        </w:tabs>
        <w:jc w:val="both"/>
        <w:rPr>
          <w:rFonts w:ascii="Times New Roman" w:hAnsi="Times New Roman" w:cs="Times New Roman"/>
          <w:sz w:val="24"/>
          <w:szCs w:val="24"/>
          <w:u w:val="single"/>
        </w:rPr>
      </w:pPr>
      <w:r w:rsidRPr="00F254A5">
        <w:rPr>
          <w:rFonts w:ascii="Times New Roman" w:hAnsi="Times New Roman" w:cs="Times New Roman"/>
          <w:b/>
          <w:sz w:val="24"/>
          <w:szCs w:val="24"/>
          <w:u w:val="single"/>
        </w:rPr>
        <w:t>ACUERDO NUMERO ONCE:</w:t>
      </w:r>
      <w:r w:rsidRPr="00F254A5">
        <w:rPr>
          <w:rFonts w:ascii="Times New Roman" w:hAnsi="Times New Roman" w:cs="Times New Roman"/>
          <w:sz w:val="24"/>
          <w:szCs w:val="24"/>
          <w:u w:val="single"/>
        </w:rPr>
        <w:t xml:space="preserve"> El Concejo Municipal de Villa San Luis La Herradura Departamento de la Paz. </w:t>
      </w:r>
      <w:r w:rsidRPr="00F254A5">
        <w:rPr>
          <w:rFonts w:ascii="Times New Roman" w:hAnsi="Times New Roman" w:cs="Times New Roman"/>
          <w:b/>
          <w:sz w:val="24"/>
          <w:szCs w:val="24"/>
          <w:u w:val="single"/>
        </w:rPr>
        <w:t>Considerando:a)</w:t>
      </w:r>
      <w:r w:rsidRPr="00F254A5">
        <w:rPr>
          <w:rFonts w:ascii="Times New Roman" w:hAnsi="Times New Roman" w:cs="Times New Roman"/>
          <w:sz w:val="24"/>
          <w:szCs w:val="24"/>
          <w:u w:val="single"/>
        </w:rPr>
        <w:t>La solicitud recibida por parte de la Jefa de la Unidad de la Mujer y Enlace Municipal del Comité de Derechos de Niñez y Adolescencia,</w:t>
      </w:r>
      <w:r w:rsidRPr="00F254A5">
        <w:rPr>
          <w:rFonts w:ascii="Times New Roman" w:hAnsi="Times New Roman" w:cs="Times New Roman"/>
          <w:sz w:val="24"/>
          <w:szCs w:val="24"/>
        </w:rPr>
        <w:t>Licenciada Ana Consuelo Revelo de Orrego, en la que solicita Acuerdo del Concejo Municipal, para realizar el proceso de Elección de Representantes de la comunidad a integrar El Comité Local de Derechos de la Niñez y Adolescencia, el cual dará inicio con la inscripción de candidaturas a partir del 12 de julio al 10 de agosto  del corriente año</w:t>
      </w:r>
      <w:r w:rsidRPr="00F254A5">
        <w:rPr>
          <w:rFonts w:ascii="Times New Roman" w:hAnsi="Times New Roman" w:cs="Times New Roman"/>
          <w:b/>
          <w:sz w:val="24"/>
          <w:szCs w:val="24"/>
        </w:rPr>
        <w:t xml:space="preserve">. </w:t>
      </w:r>
      <w:r w:rsidRPr="00F254A5">
        <w:rPr>
          <w:rFonts w:ascii="Times New Roman" w:hAnsi="Times New Roman" w:cs="Times New Roman"/>
          <w:b/>
          <w:sz w:val="24"/>
          <w:szCs w:val="24"/>
          <w:u w:val="single"/>
        </w:rPr>
        <w:t>b)</w:t>
      </w:r>
      <w:r w:rsidRPr="00F254A5">
        <w:rPr>
          <w:rFonts w:ascii="Times New Roman" w:hAnsi="Times New Roman" w:cs="Times New Roman"/>
          <w:sz w:val="24"/>
          <w:szCs w:val="24"/>
          <w:u w:val="single"/>
        </w:rPr>
        <w:t xml:space="preserve">En cumplimiento de lo dispuesto en los artículos 107, 153, 154, y 156 de la Ley de Protección Integral de la Niñez y Adolescencia (LEPINA), </w:t>
      </w:r>
      <w:r w:rsidRPr="00F254A5">
        <w:rPr>
          <w:rFonts w:ascii="Times New Roman" w:hAnsi="Times New Roman" w:cs="Times New Roman"/>
          <w:sz w:val="24"/>
          <w:szCs w:val="24"/>
        </w:rPr>
        <w:t>y de conformidad a lo establecido en los Artículos4, 18, 19, 20, 22, 24, 25 y 26 del Reglamento deOrganización y Funcionamiento de Los Comités Locales de Derechos de la Niñez y de la Adolescencia, este Gobierno Municipal, mediante Acuerdo Municipal Número dos, Acta número tres del veinticuatro de mayo del corriente año.</w:t>
      </w:r>
      <w:r w:rsidRPr="00F254A5">
        <w:rPr>
          <w:rFonts w:ascii="Times New Roman" w:hAnsi="Times New Roman" w:cs="Times New Roman"/>
          <w:b/>
          <w:sz w:val="24"/>
          <w:szCs w:val="24"/>
          <w:u w:val="single"/>
        </w:rPr>
        <w:t>Por Tanto:</w:t>
      </w:r>
      <w:r w:rsidRPr="00F254A5">
        <w:rPr>
          <w:rFonts w:ascii="Times New Roman" w:hAnsi="Times New Roman" w:cs="Times New Roman"/>
          <w:sz w:val="24"/>
          <w:szCs w:val="24"/>
        </w:rPr>
        <w:t xml:space="preserve"> El Concejo Municipal en uso de sus facultades que le confiere El Código Municipal. </w:t>
      </w:r>
      <w:r w:rsidRPr="00F254A5">
        <w:rPr>
          <w:rFonts w:ascii="Times New Roman" w:hAnsi="Times New Roman" w:cs="Times New Roman"/>
          <w:b/>
          <w:sz w:val="24"/>
          <w:szCs w:val="24"/>
          <w:u w:val="single"/>
        </w:rPr>
        <w:t>ACUERDA: Primero:</w:t>
      </w:r>
      <w:r w:rsidRPr="00F254A5">
        <w:rPr>
          <w:rFonts w:ascii="Times New Roman" w:hAnsi="Times New Roman" w:cs="Times New Roman"/>
          <w:sz w:val="24"/>
          <w:szCs w:val="24"/>
          <w:u w:val="single"/>
        </w:rPr>
        <w:t xml:space="preserve"> Continuar con el apoyo en el funcio</w:t>
      </w:r>
      <w:r>
        <w:rPr>
          <w:rFonts w:ascii="Times New Roman" w:hAnsi="Times New Roman" w:cs="Times New Roman"/>
          <w:sz w:val="24"/>
          <w:szCs w:val="24"/>
          <w:u w:val="single"/>
        </w:rPr>
        <w:t>-</w:t>
      </w:r>
      <w:r w:rsidRPr="00F254A5">
        <w:rPr>
          <w:rFonts w:ascii="Times New Roman" w:hAnsi="Times New Roman" w:cs="Times New Roman"/>
          <w:sz w:val="24"/>
          <w:szCs w:val="24"/>
          <w:u w:val="single"/>
        </w:rPr>
        <w:t>namiento del Comité Local de Derechos de la Niñez y de la Adolescencia de este municipio, con laasistenciatécnicayel acompañamiento del Consejo Nacional de la Niñez y de la Adolescencia (CONNA).</w:t>
      </w:r>
      <w:r>
        <w:rPr>
          <w:rFonts w:ascii="Times New Roman" w:hAnsi="Times New Roman" w:cs="Times New Roman"/>
          <w:sz w:val="24"/>
          <w:szCs w:val="24"/>
          <w:u w:val="single"/>
        </w:rPr>
        <w:t xml:space="preserve"> </w:t>
      </w:r>
      <w:r w:rsidRPr="00F254A5">
        <w:rPr>
          <w:rFonts w:ascii="Times New Roman" w:hAnsi="Times New Roman" w:cs="Times New Roman"/>
          <w:b/>
          <w:sz w:val="24"/>
          <w:szCs w:val="24"/>
          <w:u w:val="single"/>
        </w:rPr>
        <w:t>Segundo:</w:t>
      </w:r>
      <w:r w:rsidRPr="00F254A5">
        <w:rPr>
          <w:rFonts w:ascii="Times New Roman" w:hAnsi="Times New Roman" w:cs="Times New Roman"/>
          <w:sz w:val="24"/>
          <w:szCs w:val="24"/>
          <w:u w:val="single"/>
        </w:rPr>
        <w:t xml:space="preserve">Hacer el anuncio públicode convocatoria del inicio </w:t>
      </w:r>
      <w:r w:rsidRPr="00F254A5">
        <w:rPr>
          <w:rFonts w:ascii="Times New Roman" w:hAnsi="Times New Roman" w:cs="Times New Roman"/>
          <w:sz w:val="24"/>
          <w:szCs w:val="24"/>
          <w:u w:val="single"/>
        </w:rPr>
        <w:lastRenderedPageBreak/>
        <w:t xml:space="preserve">de la inscripción de candidaturas, a participar en el proceso de elección de representantes de la comunidad ante El Comité Local de Derechos de la Niñez y de la Adolescencia, de conformidada los Art. 27 y 28 del Reglamento de Organización y Funcionamiento de los Comités Locales de la Niñez y de la Adolescencia, el día 12 de julio del corriente año. </w:t>
      </w:r>
      <w:r w:rsidRPr="00F254A5">
        <w:rPr>
          <w:rFonts w:ascii="Times New Roman" w:hAnsi="Times New Roman" w:cs="Times New Roman"/>
          <w:b/>
          <w:sz w:val="24"/>
          <w:szCs w:val="24"/>
          <w:u w:val="single"/>
        </w:rPr>
        <w:t>Tercero:</w:t>
      </w:r>
      <w:r w:rsidRPr="00F254A5">
        <w:rPr>
          <w:rFonts w:ascii="Times New Roman" w:hAnsi="Times New Roman" w:cs="Times New Roman"/>
          <w:sz w:val="24"/>
          <w:szCs w:val="24"/>
          <w:u w:val="single"/>
        </w:rPr>
        <w:t xml:space="preserve"> Delegar como referente municipal, en el tema de niñez y adolescencia a LicenciadaAna Consuelo Revelo de OrregoJefa de la Unidad de la Mujer y Enlace Municipal del Comité de Derechos de Niñez y Adolescencia de esta municipalidad, ante el Consejo Nacional de la Niñez y de la Adolescencia. </w:t>
      </w:r>
      <w:r w:rsidRPr="00F254A5">
        <w:rPr>
          <w:rFonts w:ascii="Times New Roman" w:hAnsi="Times New Roman" w:cs="Times New Roman"/>
          <w:b/>
          <w:sz w:val="24"/>
          <w:szCs w:val="24"/>
          <w:u w:val="single"/>
        </w:rPr>
        <w:t>Cuarto:</w:t>
      </w:r>
      <w:r w:rsidRPr="00F254A5">
        <w:rPr>
          <w:rFonts w:ascii="Times New Roman" w:hAnsi="Times New Roman" w:cs="Times New Roman"/>
          <w:sz w:val="24"/>
          <w:szCs w:val="24"/>
          <w:u w:val="single"/>
        </w:rPr>
        <w:t xml:space="preserve"> Certifíquese y comuníquese para los demás efectos legales consiguientes……………………………</w:t>
      </w:r>
      <w:r>
        <w:rPr>
          <w:rFonts w:ascii="Times New Roman" w:hAnsi="Times New Roman" w:cs="Times New Roman"/>
          <w:sz w:val="24"/>
          <w:szCs w:val="24"/>
          <w:u w:val="single"/>
        </w:rPr>
        <w:t>…….</w:t>
      </w:r>
    </w:p>
    <w:p w:rsidR="007A5D61" w:rsidRDefault="007A5D61" w:rsidP="007A5D61">
      <w:pPr>
        <w:jc w:val="both"/>
        <w:rPr>
          <w:rFonts w:ascii="Times New Roman" w:hAnsi="Times New Roman" w:cs="Times New Roman"/>
          <w:b/>
          <w:bCs/>
          <w:sz w:val="24"/>
          <w:szCs w:val="24"/>
          <w:u w:val="single"/>
        </w:rPr>
      </w:pPr>
    </w:p>
    <w:p w:rsidR="007A5D61" w:rsidRPr="00F254A5" w:rsidRDefault="007A5D61" w:rsidP="007A5D61">
      <w:pPr>
        <w:jc w:val="both"/>
        <w:rPr>
          <w:rFonts w:ascii="Times New Roman" w:hAnsi="Times New Roman" w:cs="Times New Roman"/>
          <w:sz w:val="24"/>
          <w:szCs w:val="24"/>
          <w:u w:val="single"/>
        </w:rPr>
      </w:pPr>
      <w:r w:rsidRPr="00F254A5">
        <w:rPr>
          <w:rFonts w:ascii="Times New Roman" w:hAnsi="Times New Roman" w:cs="Times New Roman"/>
          <w:b/>
          <w:bCs/>
          <w:sz w:val="24"/>
          <w:szCs w:val="24"/>
          <w:u w:val="single"/>
        </w:rPr>
        <w:t>ACUERDO NÚMERO DOCE:</w:t>
      </w:r>
      <w:r>
        <w:rPr>
          <w:rFonts w:ascii="Times New Roman" w:hAnsi="Times New Roman" w:cs="Times New Roman"/>
          <w:b/>
          <w:bCs/>
          <w:sz w:val="24"/>
          <w:szCs w:val="24"/>
          <w:u w:val="single"/>
        </w:rPr>
        <w:t xml:space="preserve"> </w:t>
      </w:r>
      <w:r w:rsidRPr="006D5AA1">
        <w:rPr>
          <w:rFonts w:ascii="Times New Roman" w:hAnsi="Times New Roman" w:cs="Times New Roman"/>
          <w:sz w:val="24"/>
          <w:szCs w:val="24"/>
          <w:u w:val="single"/>
        </w:rPr>
        <w:t xml:space="preserve">El Concejo Municipal de Villa San Luis La Herradura Departamento de la Paz, </w:t>
      </w:r>
      <w:r w:rsidRPr="006D5AA1">
        <w:rPr>
          <w:rFonts w:ascii="Times New Roman" w:hAnsi="Times New Roman" w:cs="Times New Roman"/>
          <w:b/>
          <w:sz w:val="24"/>
          <w:szCs w:val="24"/>
          <w:u w:val="single"/>
        </w:rPr>
        <w:t>Considerando:a)</w:t>
      </w:r>
      <w:r w:rsidRPr="00F254A5">
        <w:rPr>
          <w:rFonts w:ascii="Times New Roman" w:hAnsi="Times New Roman" w:cs="Times New Roman"/>
          <w:sz w:val="24"/>
          <w:szCs w:val="24"/>
          <w:u w:val="single"/>
        </w:rPr>
        <w:t xml:space="preserve">El Acuerdo Municipal </w:t>
      </w:r>
      <w:r w:rsidRPr="00F254A5">
        <w:rPr>
          <w:rFonts w:ascii="Times New Roman" w:hAnsi="Times New Roman" w:cs="Times New Roman"/>
          <w:b/>
          <w:sz w:val="24"/>
          <w:szCs w:val="24"/>
          <w:u w:val="single"/>
        </w:rPr>
        <w:t>Número seis, Acta número seis de fecha 08 de junio del corriente año,</w:t>
      </w:r>
      <w:r w:rsidRPr="00F254A5">
        <w:rPr>
          <w:rFonts w:ascii="Times New Roman" w:hAnsi="Times New Roman" w:cs="Times New Roman"/>
          <w:sz w:val="24"/>
          <w:szCs w:val="24"/>
        </w:rPr>
        <w:t xml:space="preserve">en el que entre otras Disposiciones: Se Autorizó la </w:t>
      </w:r>
      <w:r w:rsidRPr="00F254A5">
        <w:rPr>
          <w:rFonts w:ascii="Times New Roman" w:eastAsia="Gulim" w:hAnsi="Times New Roman" w:cs="Times New Roman"/>
        </w:rPr>
        <w:t>Reparación de la Unidad Recolectora Desechos Sólidos, Camión Futían Placa No. 10391, propiedad de esta municipalidad y el pago de Mano de Obra, al Taller Sorto (Manuel Hernández). Por un monto de: Siete mil noventa y cinco 00/100 Dólares Estadounidenses ($ 7,095.00).</w:t>
      </w:r>
      <w:r>
        <w:rPr>
          <w:rFonts w:ascii="Times New Roman" w:eastAsia="Gulim" w:hAnsi="Times New Roman" w:cs="Times New Roman"/>
        </w:rPr>
        <w:t xml:space="preserve"> </w:t>
      </w:r>
      <w:r w:rsidRPr="00F254A5">
        <w:rPr>
          <w:rFonts w:ascii="Times New Roman" w:hAnsi="Times New Roman" w:cs="Times New Roman"/>
          <w:b/>
          <w:sz w:val="24"/>
          <w:szCs w:val="24"/>
        </w:rPr>
        <w:t>b)</w:t>
      </w:r>
      <w:r w:rsidRPr="00F254A5">
        <w:rPr>
          <w:rFonts w:ascii="Times New Roman" w:hAnsi="Times New Roman" w:cs="Times New Roman"/>
          <w:sz w:val="24"/>
          <w:szCs w:val="24"/>
        </w:rPr>
        <w:t xml:space="preserve"> Según memorándum de Licenciado Manuel Antonio Osegueda Cuevas, Jefe de Servicios Municipales, de fecha 30 de junio del corriente año, en el que manifiesta que después de realizar un análisis con la Jefa de UACI. Secretario Municipal y el Asesor de Despacho Municipal, considerando el alto costo de mantenimiento que ha representado el Camión Futían  P10-391; lo cual puede comprobarse revisando el registro de reparaciones del mismo, con piezas para reparación que en ocasiones es necesario importar así como el corto tiempo que pasa en funcionamiento antes de volver a mantenimiento o reparación por un tiempo prolongado. Por lo que sugieren, se evalué la posibilidad de que no se repare el vehículo antes mencionado y sede</w:t>
      </w:r>
      <w:r>
        <w:rPr>
          <w:rFonts w:ascii="Times New Roman" w:hAnsi="Times New Roman" w:cs="Times New Roman"/>
          <w:sz w:val="24"/>
          <w:szCs w:val="24"/>
        </w:rPr>
        <w:t>,</w:t>
      </w:r>
      <w:r w:rsidRPr="00F254A5">
        <w:rPr>
          <w:rFonts w:ascii="Times New Roman" w:hAnsi="Times New Roman" w:cs="Times New Roman"/>
          <w:sz w:val="24"/>
          <w:szCs w:val="24"/>
        </w:rPr>
        <w:t xml:space="preserve"> de baja, así mismo considerarse la adquisiciónal crédito o al contado de un vehículo nuevo y se adecue, con las características de un camioncito marca Kia, Modelo K3000, para la Recolección de Desechos Sólidos. </w:t>
      </w:r>
      <w:r w:rsidRPr="00F254A5">
        <w:rPr>
          <w:rFonts w:ascii="Times New Roman" w:hAnsi="Times New Roman" w:cs="Times New Roman"/>
          <w:b/>
          <w:sz w:val="24"/>
          <w:szCs w:val="24"/>
          <w:u w:val="single"/>
        </w:rPr>
        <w:t>Por Tanto:</w:t>
      </w:r>
      <w:r w:rsidRPr="00F254A5">
        <w:rPr>
          <w:rFonts w:ascii="Times New Roman" w:hAnsi="Times New Roman" w:cs="Times New Roman"/>
          <w:sz w:val="24"/>
          <w:szCs w:val="24"/>
        </w:rPr>
        <w:t xml:space="preserve"> El Concejo Municipal en uso de sus facultades que le confiere El Código Municipal.</w:t>
      </w:r>
      <w:r>
        <w:rPr>
          <w:rFonts w:ascii="Times New Roman" w:hAnsi="Times New Roman" w:cs="Times New Roman"/>
          <w:sz w:val="24"/>
          <w:szCs w:val="24"/>
        </w:rPr>
        <w:t xml:space="preserve"> </w:t>
      </w:r>
      <w:r w:rsidRPr="00F254A5">
        <w:rPr>
          <w:rFonts w:ascii="Times New Roman" w:hAnsi="Times New Roman" w:cs="Times New Roman"/>
          <w:b/>
          <w:bCs/>
          <w:sz w:val="24"/>
          <w:szCs w:val="24"/>
          <w:u w:val="single"/>
        </w:rPr>
        <w:t xml:space="preserve">ACUERDA: Primero: </w:t>
      </w:r>
      <w:r w:rsidRPr="00F254A5">
        <w:rPr>
          <w:rFonts w:ascii="Times New Roman" w:hAnsi="Times New Roman" w:cs="Times New Roman"/>
          <w:sz w:val="24"/>
          <w:szCs w:val="24"/>
          <w:u w:val="single"/>
        </w:rPr>
        <w:t xml:space="preserve">Revocar o dejar sin efecto, el Acuerdo Municipal Númeroseis, Acta número vseisde fecha ocho de junio del corriente año, de Autorización para la </w:t>
      </w:r>
      <w:r w:rsidRPr="00F254A5">
        <w:rPr>
          <w:rFonts w:ascii="Times New Roman" w:eastAsia="Gulim" w:hAnsi="Times New Roman" w:cs="Times New Roman"/>
          <w:u w:val="single"/>
        </w:rPr>
        <w:t>Reparación de la Unidad Recolectora Desechos Sólidos, Camión Futían Placa No. 10391, propiedad de esta municipalidad y el pago de Mano de Obra, al Taller Sorto (Manuel Hernández). Por un monto de: Siete mil noventa y cinco 00/100 Dólares Estadounidenses ($ 7,095.00).</w:t>
      </w:r>
      <w:r>
        <w:rPr>
          <w:rFonts w:ascii="Times New Roman" w:eastAsia="Gulim" w:hAnsi="Times New Roman" w:cs="Times New Roman"/>
          <w:u w:val="single"/>
        </w:rPr>
        <w:t xml:space="preserve"> </w:t>
      </w:r>
      <w:r w:rsidRPr="00F254A5">
        <w:rPr>
          <w:rFonts w:ascii="Times New Roman" w:hAnsi="Times New Roman" w:cs="Times New Roman"/>
          <w:b/>
          <w:sz w:val="24"/>
          <w:szCs w:val="24"/>
          <w:u w:val="single"/>
        </w:rPr>
        <w:t>Segundo:</w:t>
      </w:r>
      <w:r>
        <w:rPr>
          <w:rFonts w:ascii="Times New Roman" w:hAnsi="Times New Roman" w:cs="Times New Roman"/>
          <w:b/>
          <w:sz w:val="24"/>
          <w:szCs w:val="24"/>
          <w:u w:val="single"/>
        </w:rPr>
        <w:t xml:space="preserve"> </w:t>
      </w:r>
      <w:r w:rsidRPr="00F254A5">
        <w:rPr>
          <w:rFonts w:ascii="Times New Roman" w:hAnsi="Times New Roman" w:cs="Times New Roman"/>
          <w:sz w:val="24"/>
          <w:szCs w:val="24"/>
          <w:u w:val="single"/>
        </w:rPr>
        <w:t xml:space="preserve">Autorizar a la Jefa de la Unidad de Adquisiciones y Contrataciones Institucionales, UACI. Doña Claudia Yesenia Martínez, realice el proceso, de conformidad a la LACAP vigente, para la contratación al crédito o contado de un camioncito marca Kia, Modelo K3000, y se adecue para la Recolección de Desechos Sólidos, de acuerdo a las especificaciones técnicas requeridas. </w:t>
      </w:r>
      <w:r w:rsidRPr="00F254A5">
        <w:rPr>
          <w:rFonts w:ascii="Times New Roman" w:hAnsi="Times New Roman" w:cs="Times New Roman"/>
          <w:b/>
          <w:sz w:val="24"/>
          <w:szCs w:val="24"/>
          <w:u w:val="single"/>
        </w:rPr>
        <w:t>Tercero:</w:t>
      </w:r>
      <w:r w:rsidRPr="00F254A5">
        <w:rPr>
          <w:rFonts w:ascii="Times New Roman" w:hAnsi="Times New Roman" w:cs="Times New Roman"/>
          <w:sz w:val="24"/>
          <w:szCs w:val="24"/>
          <w:u w:val="single"/>
        </w:rPr>
        <w:t>Certifí-quese y comuníquese a la Unidad de Adquisiciones y Contrataciones Institucionales, UACI., para los demás efectos legales consiguientes……………………………......................</w:t>
      </w:r>
      <w:r>
        <w:rPr>
          <w:rFonts w:ascii="Times New Roman" w:hAnsi="Times New Roman" w:cs="Times New Roman"/>
          <w:sz w:val="24"/>
          <w:szCs w:val="24"/>
          <w:u w:val="single"/>
        </w:rPr>
        <w:t>...........</w:t>
      </w:r>
    </w:p>
    <w:p w:rsidR="007A5D61" w:rsidRPr="009C76D5" w:rsidRDefault="007A5D61" w:rsidP="007A5D61">
      <w:pPr>
        <w:spacing w:after="0" w:line="240" w:lineRule="auto"/>
        <w:jc w:val="both"/>
        <w:rPr>
          <w:rFonts w:ascii="Times New Roman" w:eastAsia="Gulim" w:hAnsi="Times New Roman" w:cs="Times New Roman"/>
          <w:u w:val="single"/>
        </w:rPr>
      </w:pPr>
      <w:r w:rsidRPr="00F254A5">
        <w:rPr>
          <w:rFonts w:ascii="Times New Roman" w:hAnsi="Times New Roman" w:cs="Times New Roman"/>
          <w:b/>
          <w:u w:val="single"/>
        </w:rPr>
        <w:t>ACUERDO NÚMERO TRECE</w:t>
      </w:r>
      <w:r w:rsidRPr="00F254A5">
        <w:rPr>
          <w:rFonts w:ascii="Times New Roman" w:hAnsi="Times New Roman" w:cs="Times New Roman"/>
          <w:u w:val="single"/>
        </w:rPr>
        <w:t>: El Concejo Municipal de Villa San Luis La Herradura Departa</w:t>
      </w:r>
      <w:r>
        <w:rPr>
          <w:rFonts w:ascii="Times New Roman" w:hAnsi="Times New Roman" w:cs="Times New Roman"/>
          <w:u w:val="single"/>
        </w:rPr>
        <w:t>-</w:t>
      </w:r>
      <w:r w:rsidRPr="00F254A5">
        <w:rPr>
          <w:rFonts w:ascii="Times New Roman" w:hAnsi="Times New Roman" w:cs="Times New Roman"/>
          <w:u w:val="single"/>
        </w:rPr>
        <w:t xml:space="preserve">mento de La Paz; </w:t>
      </w:r>
      <w:r w:rsidRPr="00F254A5">
        <w:rPr>
          <w:rFonts w:ascii="Times New Roman" w:hAnsi="Times New Roman" w:cs="Times New Roman"/>
          <w:b/>
          <w:u w:val="single"/>
        </w:rPr>
        <w:t>Considerando:a)</w:t>
      </w:r>
      <w:r w:rsidRPr="00F254A5">
        <w:rPr>
          <w:rFonts w:ascii="Times New Roman" w:hAnsi="Times New Roman" w:cs="Times New Roman"/>
          <w:sz w:val="24"/>
          <w:szCs w:val="24"/>
          <w:u w:val="single"/>
        </w:rPr>
        <w:t xml:space="preserve"> Que según requerimiento del señor Tesorero Municipal,Cesar Alonso Villalta Reyes, en el que solicita </w:t>
      </w:r>
      <w:r w:rsidRPr="00F254A5">
        <w:rPr>
          <w:rFonts w:ascii="Times New Roman" w:hAnsi="Times New Roman" w:cs="Times New Roman"/>
          <w:sz w:val="24"/>
          <w:szCs w:val="24"/>
        </w:rPr>
        <w:t xml:space="preserve">la ratificación del Acuerdo </w:t>
      </w:r>
      <w:r w:rsidRPr="00F254A5">
        <w:rPr>
          <w:rFonts w:ascii="Times New Roman" w:hAnsi="Times New Roman" w:cs="Times New Roman"/>
          <w:sz w:val="24"/>
          <w:szCs w:val="24"/>
        </w:rPr>
        <w:lastRenderedPageBreak/>
        <w:t xml:space="preserve">Municipal </w:t>
      </w:r>
      <w:r w:rsidRPr="00F254A5">
        <w:rPr>
          <w:rFonts w:ascii="Times New Roman" w:hAnsi="Times New Roman" w:cs="Times New Roman"/>
        </w:rPr>
        <w:t xml:space="preserve">Número 11, Acta Número 1 del 04 de enero del corriente año, que corresponde a la Refrenda de pago de la casa utilizada como sede de la Policía Nacional Civil,  de nuestro municipio de San Luis La Herradura, por un monto de: Cuatro mil Ochocientos 00/100 Dólares Estadounidenses ($4,800.00), para el año 2021. </w:t>
      </w:r>
      <w:r w:rsidRPr="00F254A5">
        <w:rPr>
          <w:rFonts w:ascii="Times New Roman" w:hAnsi="Times New Roman" w:cs="Times New Roman"/>
          <w:b/>
          <w:sz w:val="24"/>
          <w:szCs w:val="24"/>
          <w:u w:val="single"/>
        </w:rPr>
        <w:t xml:space="preserve">b) </w:t>
      </w:r>
      <w:r w:rsidRPr="00F254A5">
        <w:rPr>
          <w:rFonts w:ascii="Times New Roman" w:hAnsi="Times New Roman" w:cs="Times New Roman"/>
          <w:sz w:val="24"/>
          <w:szCs w:val="24"/>
          <w:u w:val="single"/>
        </w:rPr>
        <w:t>Que debido al cambio de la Administración Municipal, para el periodo Constitucional que inicio el 01 de mayo del corriente año y finaliza el 30 de abril del año 2024;</w:t>
      </w:r>
      <w:r w:rsidRPr="00F254A5">
        <w:rPr>
          <w:rFonts w:ascii="Times New Roman" w:hAnsi="Times New Roman" w:cs="Times New Roman"/>
          <w:sz w:val="24"/>
          <w:szCs w:val="24"/>
        </w:rPr>
        <w:t xml:space="preserve"> es necesario continuar brindado el pago de arrendamiento de la casa sede de la Policía Nacional Civil, con el objetivo de contar en nuestro municipio con el puesto policial y poder así mantener los niveles de seguridad para los habitantes de San Luis La Herradura. </w:t>
      </w:r>
      <w:r w:rsidRPr="00F254A5">
        <w:rPr>
          <w:rFonts w:ascii="Times New Roman" w:hAnsi="Times New Roman" w:cs="Times New Roman"/>
          <w:b/>
          <w:sz w:val="24"/>
          <w:szCs w:val="24"/>
          <w:u w:val="single"/>
        </w:rPr>
        <w:t>Por Tanto</w:t>
      </w:r>
      <w:r w:rsidRPr="00F254A5">
        <w:rPr>
          <w:rFonts w:ascii="Times New Roman" w:hAnsi="Times New Roman" w:cs="Times New Roman"/>
          <w:sz w:val="24"/>
          <w:szCs w:val="24"/>
        </w:rPr>
        <w:t xml:space="preserve">: El Concejo Municipal en uso de sus facultades que le confiere El Código Municipal. </w:t>
      </w:r>
      <w:r w:rsidRPr="009C76D5">
        <w:rPr>
          <w:rFonts w:ascii="Times New Roman" w:hAnsi="Times New Roman" w:cs="Times New Roman"/>
          <w:b/>
          <w:sz w:val="24"/>
          <w:szCs w:val="24"/>
          <w:u w:val="single"/>
        </w:rPr>
        <w:t xml:space="preserve">ACUERDA: Primero </w:t>
      </w:r>
      <w:r w:rsidRPr="009C76D5">
        <w:rPr>
          <w:rFonts w:ascii="Times New Roman" w:hAnsi="Times New Roman" w:cs="Times New Roman"/>
          <w:b/>
          <w:bCs/>
          <w:sz w:val="24"/>
          <w:szCs w:val="24"/>
          <w:u w:val="single"/>
        </w:rPr>
        <w:t xml:space="preserve">a) Ratificar </w:t>
      </w:r>
      <w:r w:rsidRPr="009C76D5">
        <w:rPr>
          <w:rFonts w:ascii="Times New Roman" w:hAnsi="Times New Roman" w:cs="Times New Roman"/>
          <w:bCs/>
          <w:sz w:val="24"/>
          <w:szCs w:val="24"/>
          <w:u w:val="single"/>
        </w:rPr>
        <w:t xml:space="preserve">El </w:t>
      </w:r>
      <w:r w:rsidRPr="009C76D5">
        <w:rPr>
          <w:rFonts w:ascii="Times New Roman" w:hAnsi="Times New Roman" w:cs="Times New Roman"/>
          <w:sz w:val="24"/>
          <w:szCs w:val="24"/>
          <w:u w:val="single"/>
        </w:rPr>
        <w:t xml:space="preserve">Acuerdo Municipal </w:t>
      </w:r>
      <w:r w:rsidRPr="009C76D5">
        <w:rPr>
          <w:rFonts w:ascii="Times New Roman" w:hAnsi="Times New Roman" w:cs="Times New Roman"/>
          <w:u w:val="single"/>
        </w:rPr>
        <w:t>Número 11, Acta Número 1 del 04 de enero del corriente año, que corresponde.</w:t>
      </w:r>
      <w:r w:rsidRPr="009C76D5">
        <w:rPr>
          <w:rFonts w:ascii="Times New Roman" w:hAnsi="Times New Roman" w:cs="Times New Roman"/>
          <w:b/>
          <w:u w:val="single"/>
        </w:rPr>
        <w:t>a)</w:t>
      </w:r>
      <w:r w:rsidRPr="009C76D5">
        <w:rPr>
          <w:rFonts w:ascii="Times New Roman" w:hAnsi="Times New Roman" w:cs="Times New Roman"/>
          <w:u w:val="single"/>
        </w:rPr>
        <w:t>Refrendar el apoyo brindado a la PNC., de San Luis La Herradura, referente al pago de la casa utilizada como sede policial de nuestro municipio, para el año 2021; por un monto total de: Cuatro Mil Ochocientos 00/100 Dólares Estadouni</w:t>
      </w:r>
      <w:r>
        <w:rPr>
          <w:rFonts w:ascii="Times New Roman" w:hAnsi="Times New Roman" w:cs="Times New Roman"/>
          <w:u w:val="single"/>
        </w:rPr>
        <w:t>-</w:t>
      </w:r>
      <w:r w:rsidRPr="009C76D5">
        <w:rPr>
          <w:rFonts w:ascii="Times New Roman" w:hAnsi="Times New Roman" w:cs="Times New Roman"/>
          <w:u w:val="single"/>
        </w:rPr>
        <w:t>denses ($4,800.00); pagaderos en doce cuotas mensuales de: Cuatrocientos 00/100 DólaresEstadouni</w:t>
      </w:r>
      <w:r>
        <w:rPr>
          <w:rFonts w:ascii="Times New Roman" w:hAnsi="Times New Roman" w:cs="Times New Roman"/>
          <w:u w:val="single"/>
        </w:rPr>
        <w:t>-</w:t>
      </w:r>
      <w:r w:rsidRPr="009C76D5">
        <w:rPr>
          <w:rFonts w:ascii="Times New Roman" w:hAnsi="Times New Roman" w:cs="Times New Roman"/>
          <w:u w:val="single"/>
        </w:rPr>
        <w:t>denses ($400.00</w:t>
      </w:r>
      <w:r w:rsidRPr="009C76D5">
        <w:rPr>
          <w:rFonts w:ascii="Times New Roman" w:hAnsi="Times New Roman" w:cs="Times New Roman"/>
          <w:sz w:val="24"/>
          <w:szCs w:val="24"/>
          <w:u w:val="single"/>
        </w:rPr>
        <w:t>.;</w:t>
      </w:r>
      <w:r w:rsidRPr="009C76D5">
        <w:rPr>
          <w:rFonts w:ascii="Times New Roman" w:hAnsi="Times New Roman" w:cs="Times New Roman"/>
          <w:b/>
          <w:sz w:val="24"/>
          <w:szCs w:val="24"/>
          <w:u w:val="single"/>
        </w:rPr>
        <w:t>Segundo:</w:t>
      </w:r>
      <w:r w:rsidRPr="009C76D5">
        <w:rPr>
          <w:rFonts w:ascii="Times New Roman" w:hAnsi="Times New Roman" w:cs="Times New Roman"/>
          <w:sz w:val="24"/>
          <w:szCs w:val="24"/>
          <w:u w:val="single"/>
        </w:rPr>
        <w:t>Autorizar al Tesorero Municipal, Cesar Alonso Villalta Reyes, para que realice las erogaciones de fondos correspondientes, de conformidad a la documentación legal que se le presente, gastos que serán aplicados al Presupuesto Municipal vigente;</w:t>
      </w:r>
      <w:r w:rsidRPr="009C76D5">
        <w:rPr>
          <w:rFonts w:ascii="Times New Roman" w:hAnsi="Times New Roman" w:cs="Times New Roman"/>
          <w:u w:val="single"/>
        </w:rPr>
        <w:t xml:space="preserve"> con fuente de Financiamiento Fondos Propios.</w:t>
      </w:r>
      <w:r w:rsidRPr="009C76D5">
        <w:rPr>
          <w:rFonts w:ascii="Times New Roman" w:hAnsi="Times New Roman" w:cs="Times New Roman"/>
          <w:b/>
          <w:sz w:val="24"/>
          <w:szCs w:val="24"/>
          <w:u w:val="single"/>
        </w:rPr>
        <w:t>Tercero:</w:t>
      </w:r>
      <w:r w:rsidRPr="009C76D5">
        <w:rPr>
          <w:rFonts w:ascii="Times New Roman" w:hAnsi="Times New Roman" w:cs="Times New Roman"/>
          <w:sz w:val="24"/>
          <w:szCs w:val="24"/>
          <w:u w:val="single"/>
        </w:rPr>
        <w:t xml:space="preserve"> Certifíquese y </w:t>
      </w:r>
      <w:r w:rsidRPr="009C76D5">
        <w:rPr>
          <w:rFonts w:ascii="Times New Roman" w:eastAsia="Times New Roman" w:hAnsi="Times New Roman" w:cs="Times New Roman"/>
          <w:sz w:val="24"/>
          <w:szCs w:val="24"/>
          <w:u w:val="single"/>
        </w:rPr>
        <w:t>comuníquese para los demás efectos legales consiguientes……………………….........................................</w:t>
      </w:r>
      <w:r>
        <w:rPr>
          <w:rFonts w:ascii="Times New Roman" w:eastAsia="Times New Roman" w:hAnsi="Times New Roman" w:cs="Times New Roman"/>
          <w:sz w:val="24"/>
          <w:szCs w:val="24"/>
          <w:u w:val="single"/>
        </w:rPr>
        <w:t>.......................</w:t>
      </w:r>
    </w:p>
    <w:p w:rsidR="007A5D61" w:rsidRDefault="007A5D61" w:rsidP="007A5D61">
      <w:pPr>
        <w:tabs>
          <w:tab w:val="left" w:pos="4810"/>
        </w:tabs>
        <w:spacing w:after="0" w:line="240" w:lineRule="auto"/>
        <w:jc w:val="both"/>
        <w:rPr>
          <w:rFonts w:ascii="Times New Roman" w:hAnsi="Times New Roman" w:cs="Times New Roman"/>
          <w:b/>
          <w:sz w:val="24"/>
          <w:szCs w:val="24"/>
          <w:u w:val="single"/>
        </w:rPr>
      </w:pPr>
    </w:p>
    <w:p w:rsidR="007A5D61" w:rsidRPr="00F254A5" w:rsidRDefault="007A5D61" w:rsidP="007A5D61">
      <w:pPr>
        <w:tabs>
          <w:tab w:val="left" w:pos="4810"/>
        </w:tabs>
        <w:jc w:val="both"/>
        <w:rPr>
          <w:rFonts w:ascii="Times New Roman" w:hAnsi="Times New Roman" w:cs="Times New Roman"/>
          <w:sz w:val="24"/>
          <w:szCs w:val="24"/>
        </w:rPr>
      </w:pPr>
      <w:r w:rsidRPr="00970562">
        <w:rPr>
          <w:rFonts w:ascii="Times New Roman" w:hAnsi="Times New Roman" w:cs="Times New Roman"/>
          <w:b/>
          <w:sz w:val="24"/>
          <w:szCs w:val="24"/>
          <w:u w:val="single"/>
        </w:rPr>
        <w:t>ACUERDO NÚMERO CATORCE:</w:t>
      </w:r>
      <w:r w:rsidRPr="00970562">
        <w:rPr>
          <w:rFonts w:ascii="Times New Roman" w:hAnsi="Times New Roman" w:cs="Times New Roman"/>
          <w:sz w:val="24"/>
          <w:szCs w:val="24"/>
          <w:u w:val="single"/>
        </w:rPr>
        <w:t xml:space="preserve"> El Concejo Municipal de la Villa San Luis La Herradura Departamento de La Paz, </w:t>
      </w:r>
      <w:r w:rsidRPr="00970562">
        <w:rPr>
          <w:rFonts w:ascii="Times New Roman" w:hAnsi="Times New Roman" w:cs="Times New Roman"/>
          <w:b/>
          <w:sz w:val="24"/>
          <w:szCs w:val="24"/>
          <w:u w:val="single"/>
        </w:rPr>
        <w:t xml:space="preserve">considerando: a) </w:t>
      </w:r>
      <w:r w:rsidRPr="00970562">
        <w:rPr>
          <w:rFonts w:ascii="Times New Roman" w:hAnsi="Times New Roman" w:cs="Times New Roman"/>
          <w:sz w:val="24"/>
          <w:szCs w:val="24"/>
          <w:u w:val="single"/>
        </w:rPr>
        <w:t>El Acuerdo Municipal Número Catorce del Acta Número dos del diecisiete de mayo del corriente año, en el que entre otras Disposiciones Se Priorizo la ejecución del Proyecto:</w:t>
      </w:r>
      <w:r w:rsidRPr="00970562">
        <w:rPr>
          <w:rFonts w:ascii="Times New Roman" w:eastAsia="Times New Roman" w:hAnsi="Times New Roman" w:cs="Times New Roman"/>
          <w:bCs/>
          <w:sz w:val="24"/>
          <w:szCs w:val="24"/>
          <w:u w:val="single"/>
          <w:lang w:val="es-ES" w:eastAsia="es-ES"/>
        </w:rPr>
        <w:t xml:space="preserve"> “</w:t>
      </w:r>
      <w:r w:rsidRPr="00970562">
        <w:rPr>
          <w:rFonts w:ascii="Times New Roman" w:eastAsia="Gulim" w:hAnsi="Times New Roman" w:cs="Times New Roman"/>
          <w:sz w:val="24"/>
          <w:szCs w:val="24"/>
          <w:u w:val="single"/>
        </w:rPr>
        <w:t>Introducción de Tubería para Drenaje de aguas lluvias y construcción de concreto hidráulico en Pasaje la Naval, Barrio San Luis</w:t>
      </w:r>
      <w:r w:rsidRPr="00970562">
        <w:rPr>
          <w:rFonts w:ascii="Times New Roman" w:eastAsia="Gulim" w:hAnsi="Times New Roman" w:cs="Times New Roman"/>
          <w:sz w:val="24"/>
          <w:szCs w:val="24"/>
          <w:u w:val="single"/>
          <w:lang w:val="es-ES"/>
        </w:rPr>
        <w:t>” Municipio de San Luis La Herradura, Departamento de La Paz.</w:t>
      </w:r>
      <w:r w:rsidRPr="00970562">
        <w:rPr>
          <w:rFonts w:ascii="Times New Roman" w:eastAsia="Gulim" w:hAnsi="Times New Roman" w:cs="Times New Roman"/>
          <w:b/>
          <w:sz w:val="24"/>
          <w:szCs w:val="24"/>
          <w:u w:val="single"/>
          <w:lang w:val="es-ES"/>
        </w:rPr>
        <w:t>b)</w:t>
      </w:r>
      <w:r w:rsidRPr="00970562">
        <w:rPr>
          <w:rFonts w:ascii="Times New Roman" w:hAnsi="Times New Roman" w:cs="Times New Roman"/>
          <w:sz w:val="24"/>
          <w:szCs w:val="24"/>
          <w:u w:val="single"/>
        </w:rPr>
        <w:t xml:space="preserve">La Carpeta </w:t>
      </w:r>
      <w:r w:rsidRPr="00F254A5">
        <w:rPr>
          <w:rFonts w:ascii="Times New Roman" w:hAnsi="Times New Roman" w:cs="Times New Roman"/>
          <w:sz w:val="24"/>
          <w:szCs w:val="24"/>
          <w:u w:val="single"/>
        </w:rPr>
        <w:t>Técnica presentada este día por  la Jefa de la Unidad de Adquisiciones y Contrataciones Institucional UACI.,</w:t>
      </w:r>
      <w:r w:rsidRPr="00F254A5">
        <w:rPr>
          <w:rFonts w:ascii="Times New Roman" w:hAnsi="Times New Roman" w:cs="Times New Roman"/>
          <w:sz w:val="24"/>
          <w:szCs w:val="24"/>
        </w:rPr>
        <w:t xml:space="preserve"> doña Claudia Yesenia Martínez de Interiano, para la realización del Proyecto: “Introducción de tuberías para Drenaje de aguas lluvias y Construcción de Concreto Hidráulico en Pasaje La Naval, Barrio San Luis.”, con un monto total</w:t>
      </w:r>
      <w:r>
        <w:rPr>
          <w:rFonts w:ascii="Times New Roman" w:hAnsi="Times New Roman" w:cs="Times New Roman"/>
          <w:sz w:val="24"/>
          <w:szCs w:val="24"/>
        </w:rPr>
        <w:t xml:space="preserve"> para su realización de: </w:t>
      </w:r>
      <w:r w:rsidRPr="00F254A5">
        <w:rPr>
          <w:rFonts w:ascii="Times New Roman" w:hAnsi="Times New Roman" w:cs="Times New Roman"/>
          <w:sz w:val="24"/>
          <w:szCs w:val="24"/>
        </w:rPr>
        <w:t xml:space="preserve">Setenta y nueve mil trescientos setenta y uno 07/100 Dólares Estadounidenses ($79,371.07). </w:t>
      </w:r>
      <w:r w:rsidRPr="00F254A5">
        <w:rPr>
          <w:rFonts w:ascii="Times New Roman" w:hAnsi="Times New Roman" w:cs="Times New Roman"/>
          <w:b/>
          <w:sz w:val="24"/>
          <w:szCs w:val="24"/>
          <w:u w:val="single"/>
        </w:rPr>
        <w:t>Por Tanto:</w:t>
      </w:r>
      <w:r w:rsidRPr="00F254A5">
        <w:rPr>
          <w:rFonts w:ascii="Times New Roman" w:hAnsi="Times New Roman" w:cs="Times New Roman"/>
          <w:sz w:val="24"/>
          <w:szCs w:val="24"/>
        </w:rPr>
        <w:t xml:space="preserve"> El Concejo Municipal en uso de sus facultades que le confiere El Código Municipal, relacionando la Ley de Adquisiciones y Contrataciones de la Administración Pública LACAP. </w:t>
      </w:r>
      <w:r w:rsidRPr="00607433">
        <w:rPr>
          <w:rFonts w:ascii="Times New Roman" w:hAnsi="Times New Roman" w:cs="Times New Roman"/>
          <w:b/>
          <w:sz w:val="24"/>
          <w:szCs w:val="24"/>
          <w:u w:val="single"/>
        </w:rPr>
        <w:t xml:space="preserve">ACUERDA: Primero: </w:t>
      </w:r>
      <w:r w:rsidRPr="00607433">
        <w:rPr>
          <w:rFonts w:ascii="Times New Roman" w:hAnsi="Times New Roman" w:cs="Times New Roman"/>
          <w:sz w:val="24"/>
          <w:szCs w:val="24"/>
          <w:u w:val="single"/>
        </w:rPr>
        <w:t>Aprobar la carpeta técnica en todas sus partes para la realización del Proyecto: “Introducción de tuberías para Drenaje de aguas lluvias y Construcción de Concreto Hidráulico en Pasaje La Naval, Barrio San Luis, Municipio de San Luis La Herradura, Departamento de La Paz”</w:t>
      </w:r>
      <w:r w:rsidRPr="00607433">
        <w:rPr>
          <w:rFonts w:ascii="Times New Roman" w:hAnsi="Times New Roman" w:cs="Times New Roman"/>
          <w:b/>
          <w:sz w:val="24"/>
          <w:szCs w:val="24"/>
          <w:u w:val="single"/>
        </w:rPr>
        <w:t>, con un monto total para su realización de: Setenta y nueve mil trescientos setenta y uno 07/100 Dólares Estadounidenses ($79,371.07);</w:t>
      </w:r>
      <w:r w:rsidRPr="00607433">
        <w:rPr>
          <w:rFonts w:ascii="Times New Roman" w:hAnsi="Times New Roman" w:cs="Times New Roman"/>
          <w:sz w:val="24"/>
          <w:szCs w:val="24"/>
          <w:u w:val="single"/>
        </w:rPr>
        <w:t xml:space="preserve">que incluye, Monto del Proyecto: Setenta y dos mil ciento cincuenta y cinco 51/100 Dólares Estadounidenses ($72,155.51), Costo de elaboración de Carpeta Técnica: Tres mil seiscientos siete 78/100 Dólares Estadounidenses ($ 3,607.78) y Supervisión del proyecto: Tres mil seiscientos siete 78/100 Dólares Estadounidenses ($ 3,607.78). </w:t>
      </w:r>
      <w:r w:rsidRPr="00607433">
        <w:rPr>
          <w:rFonts w:ascii="Times New Roman" w:hAnsi="Times New Roman" w:cs="Times New Roman"/>
          <w:b/>
          <w:sz w:val="24"/>
          <w:szCs w:val="24"/>
          <w:u w:val="single"/>
        </w:rPr>
        <w:t>Segundo:</w:t>
      </w:r>
      <w:r>
        <w:rPr>
          <w:rFonts w:ascii="Times New Roman" w:hAnsi="Times New Roman" w:cs="Times New Roman"/>
          <w:b/>
          <w:sz w:val="24"/>
          <w:szCs w:val="24"/>
          <w:u w:val="single"/>
        </w:rPr>
        <w:t xml:space="preserve"> </w:t>
      </w:r>
      <w:r w:rsidRPr="00607433">
        <w:rPr>
          <w:rFonts w:ascii="Times New Roman" w:hAnsi="Times New Roman" w:cs="Times New Roman"/>
          <w:b/>
          <w:sz w:val="24"/>
          <w:szCs w:val="24"/>
          <w:u w:val="single"/>
        </w:rPr>
        <w:t>a)</w:t>
      </w:r>
      <w:r w:rsidRPr="00607433">
        <w:rPr>
          <w:rFonts w:ascii="Times New Roman" w:hAnsi="Times New Roman" w:cs="Times New Roman"/>
          <w:sz w:val="24"/>
          <w:szCs w:val="24"/>
          <w:u w:val="single"/>
        </w:rPr>
        <w:t xml:space="preserve"> Se requiere al </w:t>
      </w:r>
      <w:r>
        <w:rPr>
          <w:rFonts w:ascii="Times New Roman" w:hAnsi="Times New Roman" w:cs="Times New Roman"/>
          <w:sz w:val="24"/>
          <w:szCs w:val="24"/>
          <w:u w:val="single"/>
        </w:rPr>
        <w:t>J</w:t>
      </w:r>
      <w:r w:rsidRPr="00607433">
        <w:rPr>
          <w:rFonts w:ascii="Times New Roman" w:hAnsi="Times New Roman" w:cs="Times New Roman"/>
          <w:sz w:val="24"/>
          <w:szCs w:val="24"/>
          <w:u w:val="single"/>
        </w:rPr>
        <w:t xml:space="preserve">efe de presupuesto la incorporación y asignación respectiva de los gastos, al presupuesto municipal 2021. </w:t>
      </w:r>
      <w:r w:rsidRPr="00607433">
        <w:rPr>
          <w:rFonts w:ascii="Times New Roman" w:hAnsi="Times New Roman" w:cs="Times New Roman"/>
          <w:b/>
          <w:sz w:val="24"/>
          <w:szCs w:val="24"/>
          <w:u w:val="single"/>
        </w:rPr>
        <w:t xml:space="preserve">b) </w:t>
      </w:r>
      <w:r w:rsidRPr="00607433">
        <w:rPr>
          <w:rFonts w:ascii="Times New Roman" w:hAnsi="Times New Roman" w:cs="Times New Roman"/>
          <w:sz w:val="24"/>
          <w:szCs w:val="24"/>
          <w:u w:val="single"/>
        </w:rPr>
        <w:t xml:space="preserve">así como también se autoriza a la jefa  de la Unidad de Adquisiciones y Contrataciones Institucionales UACI, para que en su momento realice los procesos de conformidad a la LACAP vigente, para la ejecución del mismo y </w:t>
      </w:r>
      <w:r w:rsidRPr="00607433">
        <w:rPr>
          <w:rFonts w:ascii="Times New Roman" w:hAnsi="Times New Roman" w:cs="Times New Roman"/>
          <w:b/>
          <w:sz w:val="24"/>
          <w:szCs w:val="24"/>
          <w:u w:val="single"/>
        </w:rPr>
        <w:t>c)</w:t>
      </w:r>
      <w:r w:rsidRPr="00607433">
        <w:rPr>
          <w:rFonts w:ascii="Times New Roman" w:hAnsi="Times New Roman" w:cs="Times New Roman"/>
          <w:sz w:val="24"/>
          <w:szCs w:val="24"/>
          <w:u w:val="single"/>
        </w:rPr>
        <w:t xml:space="preserve"> se </w:t>
      </w:r>
      <w:r w:rsidRPr="00607433">
        <w:rPr>
          <w:rFonts w:ascii="Times New Roman" w:hAnsi="Times New Roman" w:cs="Times New Roman"/>
          <w:sz w:val="24"/>
          <w:szCs w:val="24"/>
          <w:u w:val="single"/>
        </w:rPr>
        <w:lastRenderedPageBreak/>
        <w:t>autoriza al Tesorero Municipal para la apertura de cuenta respectiva con un monto inicial según criterio personal de conformidad a la capacidad económica de la municipalidad y para las erogaciones de fondos de conformidad a la documentación legal que se le presente; gastos que serán erogados de los fondos FODES del presupuesto municipal 2021; nombrando como administrador de contrato u órdenes de compra al Arquitecto. Wilber Asdrubal Arévalo Villegas. Jefe de Proyectos Municipales.</w:t>
      </w:r>
      <w:r w:rsidRPr="00607433">
        <w:rPr>
          <w:rFonts w:ascii="Times New Roman" w:hAnsi="Times New Roman" w:cs="Times New Roman"/>
          <w:b/>
          <w:sz w:val="24"/>
          <w:szCs w:val="24"/>
          <w:u w:val="single"/>
        </w:rPr>
        <w:t>Tercero</w:t>
      </w:r>
      <w:proofErr w:type="gramStart"/>
      <w:r w:rsidRPr="00607433">
        <w:rPr>
          <w:rFonts w:ascii="Times New Roman" w:hAnsi="Times New Roman" w:cs="Times New Roman"/>
          <w:b/>
          <w:sz w:val="24"/>
          <w:szCs w:val="24"/>
          <w:u w:val="single"/>
        </w:rPr>
        <w:t>:</w:t>
      </w:r>
      <w:r w:rsidRPr="00995774">
        <w:rPr>
          <w:rFonts w:ascii="Times New Roman" w:hAnsi="Times New Roman" w:cs="Times New Roman"/>
          <w:sz w:val="24"/>
          <w:szCs w:val="24"/>
          <w:u w:val="single"/>
          <w:lang w:val="es-ES"/>
        </w:rPr>
        <w:t>Se</w:t>
      </w:r>
      <w:proofErr w:type="gramEnd"/>
      <w:r w:rsidRPr="00995774">
        <w:rPr>
          <w:rFonts w:ascii="Times New Roman" w:hAnsi="Times New Roman" w:cs="Times New Roman"/>
          <w:sz w:val="24"/>
          <w:szCs w:val="24"/>
          <w:u w:val="single"/>
          <w:lang w:val="es-ES"/>
        </w:rPr>
        <w:t xml:space="preserve"> autoriza a Licda. Gladis del Carmen Alfaro de Villalta, Asesora Jurídica Municipal</w:t>
      </w:r>
      <w:r>
        <w:rPr>
          <w:rFonts w:ascii="Times New Roman" w:hAnsi="Times New Roman" w:cs="Times New Roman"/>
          <w:sz w:val="24"/>
          <w:szCs w:val="24"/>
          <w:u w:val="single"/>
          <w:lang w:val="es-ES"/>
        </w:rPr>
        <w:t>,</w:t>
      </w:r>
      <w:r w:rsidRPr="00995774">
        <w:rPr>
          <w:rFonts w:ascii="Times New Roman" w:hAnsi="Times New Roman" w:cs="Times New Roman"/>
          <w:sz w:val="24"/>
          <w:szCs w:val="24"/>
          <w:u w:val="single"/>
          <w:lang w:val="es-ES"/>
        </w:rPr>
        <w:t xml:space="preserve"> para la elaboración del contrato respectivo y autorizar al Alcalde Municipal, don Napoleón Armando Iraheta Jirón, para que en nombre y representación de este Concejo Municipal Plural firme dicho contrato</w:t>
      </w:r>
      <w:r>
        <w:rPr>
          <w:rFonts w:ascii="Times New Roman" w:hAnsi="Times New Roman" w:cs="Times New Roman"/>
          <w:sz w:val="24"/>
          <w:szCs w:val="24"/>
          <w:u w:val="single"/>
          <w:lang w:val="es-ES"/>
        </w:rPr>
        <w:t xml:space="preserve">. </w:t>
      </w:r>
      <w:r w:rsidRPr="008539B2">
        <w:rPr>
          <w:rFonts w:ascii="Times New Roman" w:hAnsi="Times New Roman" w:cs="Times New Roman"/>
          <w:b/>
          <w:sz w:val="24"/>
          <w:szCs w:val="24"/>
          <w:u w:val="single"/>
          <w:lang w:val="es-ES"/>
        </w:rPr>
        <w:t>Cuarto:</w:t>
      </w:r>
      <w:r w:rsidRPr="00607433">
        <w:rPr>
          <w:rFonts w:ascii="Times New Roman" w:hAnsi="Times New Roman" w:cs="Times New Roman"/>
          <w:sz w:val="24"/>
          <w:szCs w:val="24"/>
          <w:u w:val="single"/>
        </w:rPr>
        <w:t xml:space="preserve"> Certifíquese y comuníquese para los demás efectos legales consiguientes…………</w:t>
      </w:r>
      <w:r>
        <w:rPr>
          <w:rFonts w:ascii="Times New Roman" w:hAnsi="Times New Roman" w:cs="Times New Roman"/>
          <w:sz w:val="24"/>
          <w:szCs w:val="24"/>
          <w:u w:val="single"/>
        </w:rPr>
        <w:t>………………………</w:t>
      </w:r>
    </w:p>
    <w:p w:rsidR="007A5D61" w:rsidRPr="003C2387" w:rsidRDefault="007A5D61" w:rsidP="007A5D61">
      <w:pPr>
        <w:spacing w:after="0" w:line="240" w:lineRule="auto"/>
        <w:jc w:val="both"/>
        <w:rPr>
          <w:rFonts w:ascii="Times New Roman" w:hAnsi="Times New Roman" w:cs="Times New Roman"/>
          <w:sz w:val="23"/>
          <w:szCs w:val="23"/>
          <w:u w:val="single"/>
        </w:rPr>
      </w:pPr>
      <w:r w:rsidRPr="003C2387">
        <w:rPr>
          <w:rFonts w:ascii="Times New Roman" w:hAnsi="Times New Roman" w:cs="Times New Roman"/>
          <w:b/>
          <w:sz w:val="23"/>
          <w:szCs w:val="23"/>
          <w:u w:val="single"/>
        </w:rPr>
        <w:t>ACUERDO NÚMERO QUINCE:</w:t>
      </w:r>
      <w:r w:rsidRPr="003C2387">
        <w:rPr>
          <w:rFonts w:ascii="Times New Roman" w:hAnsi="Times New Roman" w:cs="Times New Roman"/>
          <w:sz w:val="23"/>
          <w:szCs w:val="23"/>
          <w:u w:val="single"/>
        </w:rPr>
        <w:t xml:space="preserve"> El Concejo Municipal de la Villa San Luis La Herradura Departamento de La Paz, </w:t>
      </w:r>
      <w:r w:rsidRPr="003C2387">
        <w:rPr>
          <w:rFonts w:ascii="Times New Roman" w:hAnsi="Times New Roman" w:cs="Times New Roman"/>
          <w:b/>
          <w:sz w:val="23"/>
          <w:szCs w:val="23"/>
          <w:u w:val="single"/>
        </w:rPr>
        <w:t xml:space="preserve">considerando: a) </w:t>
      </w:r>
      <w:r w:rsidRPr="003C2387">
        <w:rPr>
          <w:rFonts w:ascii="Times New Roman" w:hAnsi="Times New Roman" w:cs="Times New Roman"/>
          <w:sz w:val="23"/>
          <w:szCs w:val="23"/>
          <w:u w:val="single"/>
        </w:rPr>
        <w:t>El Acuerdo Municipal Número Quince del Acta Número dos del diecisiete de mayo del corriente año, en el que entre otras Disposiciones Se Priorizo la ejecución del Proyecto:</w:t>
      </w:r>
      <w:r w:rsidRPr="003C2387">
        <w:rPr>
          <w:rFonts w:ascii="Times New Roman" w:eastAsia="Times New Roman" w:hAnsi="Times New Roman" w:cs="Times New Roman"/>
          <w:bCs/>
          <w:sz w:val="23"/>
          <w:szCs w:val="23"/>
          <w:u w:val="single"/>
          <w:lang w:val="es-ES" w:eastAsia="es-ES"/>
        </w:rPr>
        <w:t xml:space="preserve"> “</w:t>
      </w:r>
      <w:r w:rsidRPr="003C2387">
        <w:rPr>
          <w:rFonts w:ascii="Times New Roman" w:hAnsi="Times New Roman" w:cs="Times New Roman"/>
          <w:sz w:val="23"/>
          <w:szCs w:val="23"/>
          <w:u w:val="single"/>
        </w:rPr>
        <w:t>Introducción de Tuberías para Drenaje de aguas lluvias y Construcción de Concreto Hidráulico en Pasaje Los Cortez,”</w:t>
      </w:r>
      <w:r w:rsidRPr="003C2387">
        <w:rPr>
          <w:rFonts w:ascii="Times New Roman" w:eastAsia="Gulim" w:hAnsi="Times New Roman" w:cs="Times New Roman"/>
          <w:sz w:val="23"/>
          <w:szCs w:val="23"/>
          <w:u w:val="single"/>
          <w:lang w:val="es-ES"/>
        </w:rPr>
        <w:t xml:space="preserve"> Municipio de San Luis La Herradura, Departamento de La Paz.</w:t>
      </w:r>
      <w:r w:rsidRPr="003C2387">
        <w:rPr>
          <w:rFonts w:ascii="Times New Roman" w:eastAsia="Gulim" w:hAnsi="Times New Roman" w:cs="Times New Roman"/>
          <w:b/>
          <w:sz w:val="23"/>
          <w:szCs w:val="23"/>
          <w:u w:val="single"/>
          <w:lang w:val="es-ES"/>
        </w:rPr>
        <w:t>b)</w:t>
      </w:r>
      <w:r w:rsidRPr="003C2387">
        <w:rPr>
          <w:rFonts w:ascii="Times New Roman" w:hAnsi="Times New Roman" w:cs="Times New Roman"/>
          <w:sz w:val="23"/>
          <w:szCs w:val="23"/>
          <w:u w:val="single"/>
        </w:rPr>
        <w:t>LaCarpeta Técnica presentada este día por  la Jefa de la Unidad de Adquisiciones y Contrataciones Institucional UACI</w:t>
      </w:r>
      <w:r w:rsidRPr="003C2387">
        <w:rPr>
          <w:rFonts w:ascii="Times New Roman" w:hAnsi="Times New Roman" w:cs="Times New Roman"/>
          <w:sz w:val="23"/>
          <w:szCs w:val="23"/>
        </w:rPr>
        <w:t xml:space="preserve">., doña Claudia Yesenia Martínez de Interiano, para la realización del Proyecto: Introducción de Tuberías para Drenaje de aguas lluvias y Construcción de Concreto Hidráulico en Pasaje Los Cortez, Municipio de San Luis La Herradura, Departamento de La Paz”, con un monto total para su realización de: Noventa y seis mil setenta y siete 98/100 Dólares Estadounidenses ($96,077.98). </w:t>
      </w:r>
      <w:r w:rsidRPr="003C2387">
        <w:rPr>
          <w:rFonts w:ascii="Times New Roman" w:hAnsi="Times New Roman" w:cs="Times New Roman"/>
          <w:b/>
          <w:sz w:val="23"/>
          <w:szCs w:val="23"/>
          <w:u w:val="single"/>
        </w:rPr>
        <w:t>Por Tanto:</w:t>
      </w:r>
      <w:r w:rsidRPr="003C2387">
        <w:rPr>
          <w:rFonts w:ascii="Times New Roman" w:hAnsi="Times New Roman" w:cs="Times New Roman"/>
          <w:sz w:val="23"/>
          <w:szCs w:val="23"/>
        </w:rPr>
        <w:t xml:space="preserve"> El Concejo Municipal en uso de sus facultades que le confiere El Código Municipal, relacionando la Ley de Adquisiciones y Contrataciones de la Administración Pública LACAP. </w:t>
      </w:r>
      <w:r w:rsidRPr="003C2387">
        <w:rPr>
          <w:rFonts w:ascii="Times New Roman" w:hAnsi="Times New Roman" w:cs="Times New Roman"/>
          <w:b/>
          <w:sz w:val="23"/>
          <w:szCs w:val="23"/>
          <w:u w:val="single"/>
        </w:rPr>
        <w:t xml:space="preserve">ACUERDA: Primero: </w:t>
      </w:r>
      <w:r w:rsidRPr="003C2387">
        <w:rPr>
          <w:rFonts w:ascii="Times New Roman" w:hAnsi="Times New Roman" w:cs="Times New Roman"/>
          <w:sz w:val="23"/>
          <w:szCs w:val="23"/>
          <w:u w:val="single"/>
        </w:rPr>
        <w:t>Aprobar la carpeta técnica en todas sus partes para la realización del Proyecto: “Introducción de Tuberías para Drenaje de aguas lluvias y Construcción de Concreto Hidráulico en Pasaje Los Cortez, Municipio de San Luis La Herradura, Departamento de La Paz”</w:t>
      </w:r>
      <w:r w:rsidRPr="003C2387">
        <w:rPr>
          <w:rFonts w:ascii="Times New Roman" w:hAnsi="Times New Roman" w:cs="Times New Roman"/>
          <w:b/>
          <w:sz w:val="23"/>
          <w:szCs w:val="23"/>
          <w:u w:val="single"/>
        </w:rPr>
        <w:t xml:space="preserve">, con un monto total para su realización de:Noventa y seis mil setenta y siete 98/100 Dólares Estadounidenses ($96,077.98); </w:t>
      </w:r>
      <w:r w:rsidRPr="003C2387">
        <w:rPr>
          <w:rFonts w:ascii="Times New Roman" w:hAnsi="Times New Roman" w:cs="Times New Roman"/>
          <w:sz w:val="23"/>
          <w:szCs w:val="23"/>
          <w:u w:val="single"/>
        </w:rPr>
        <w:t xml:space="preserve">que incluye, Monto del Proyecto: Ochenta y siete mil trescientos cuarenta y tres 62/100 Dólares Estadounidenses ($87,343.62); Costo de elaboración de Carpeta Técnica: Cuatro mil trescientos sesenta y siete 18/100 Dólares Estadounidenses ($ 4,367.18) y Supervisión del proyecto: Cuatro mil trescientos sesenta y siete 18/100 Dólares Estadounidenses ($ 4,367.18). </w:t>
      </w:r>
      <w:r w:rsidRPr="003C2387">
        <w:rPr>
          <w:rFonts w:ascii="Times New Roman" w:hAnsi="Times New Roman" w:cs="Times New Roman"/>
          <w:b/>
          <w:sz w:val="23"/>
          <w:szCs w:val="23"/>
          <w:u w:val="single"/>
        </w:rPr>
        <w:t>Segundo:a)</w:t>
      </w:r>
      <w:r w:rsidRPr="003C2387">
        <w:rPr>
          <w:rFonts w:ascii="Times New Roman" w:hAnsi="Times New Roman" w:cs="Times New Roman"/>
          <w:sz w:val="23"/>
          <w:szCs w:val="23"/>
          <w:u w:val="single"/>
        </w:rPr>
        <w:t>Se requiere al jefe de presupuesto la incorporación y asignación respectiva de los gastos, al presupuesto municipal 2021.</w:t>
      </w:r>
      <w:r w:rsidRPr="003C2387">
        <w:rPr>
          <w:rFonts w:ascii="Times New Roman" w:hAnsi="Times New Roman" w:cs="Times New Roman"/>
          <w:b/>
          <w:sz w:val="23"/>
          <w:szCs w:val="23"/>
          <w:u w:val="single"/>
        </w:rPr>
        <w:t xml:space="preserve">b) </w:t>
      </w:r>
      <w:r w:rsidRPr="003C2387">
        <w:rPr>
          <w:rFonts w:ascii="Times New Roman" w:hAnsi="Times New Roman" w:cs="Times New Roman"/>
          <w:sz w:val="23"/>
          <w:szCs w:val="23"/>
          <w:u w:val="single"/>
        </w:rPr>
        <w:t xml:space="preserve">así como también se autoriza a la jefa  de la Unidad de Adquisiciones y Contrataciones Institucionales UACI, para que en su momento realice los procesos de conformidad a la LACAP vigente, para la ejecución del mismo y </w:t>
      </w:r>
      <w:r w:rsidRPr="003C2387">
        <w:rPr>
          <w:rFonts w:ascii="Times New Roman" w:hAnsi="Times New Roman" w:cs="Times New Roman"/>
          <w:b/>
          <w:sz w:val="23"/>
          <w:szCs w:val="23"/>
          <w:u w:val="single"/>
        </w:rPr>
        <w:t>c)</w:t>
      </w:r>
      <w:r w:rsidRPr="003C2387">
        <w:rPr>
          <w:rFonts w:ascii="Times New Roman" w:hAnsi="Times New Roman" w:cs="Times New Roman"/>
          <w:sz w:val="23"/>
          <w:szCs w:val="23"/>
          <w:u w:val="single"/>
        </w:rPr>
        <w:t xml:space="preserve"> se autoriza al Tesorero Municipal para la apertura de cuenta respectiva con un monto inicial según criterio personal de conformidad a la capacidad económica de la municipalidad y para las erogaciones de fondos de conformidad a la documentación legal que se le presente; gastos que serán erogados de los fondos FODES del presupuesto municipal 2021; nombrando como administrador de contrato u órdenes de compra al Arquitecto. Wilber AsdrubalArévalo Villegas. Jefe de Proyectos Municipales.</w:t>
      </w:r>
      <w:r w:rsidRPr="003C2387">
        <w:rPr>
          <w:rFonts w:ascii="Times New Roman" w:hAnsi="Times New Roman" w:cs="Times New Roman"/>
          <w:b/>
          <w:sz w:val="23"/>
          <w:szCs w:val="23"/>
          <w:u w:val="single"/>
        </w:rPr>
        <w:t>Tercero:</w:t>
      </w:r>
      <w:r w:rsidRPr="003C2387">
        <w:rPr>
          <w:rFonts w:ascii="Times New Roman" w:hAnsi="Times New Roman" w:cs="Times New Roman"/>
          <w:sz w:val="23"/>
          <w:szCs w:val="23"/>
          <w:u w:val="single"/>
          <w:lang w:val="es-ES"/>
        </w:rPr>
        <w:t xml:space="preserve"> Se autoriza a Licda. Gladis del Carmen Alfaro de Villalta, Asesora Jurídica Municipal, para la elaboración del contrato respectivo y autorizar al Alcalde Municipal, don Napoleón Armando Iraheta Jirón, para que en nombre y representación de este Concejo Municipal Plural firme dicho contrato. </w:t>
      </w:r>
      <w:r w:rsidRPr="003C2387">
        <w:rPr>
          <w:rFonts w:ascii="Times New Roman" w:hAnsi="Times New Roman" w:cs="Times New Roman"/>
          <w:b/>
          <w:sz w:val="23"/>
          <w:szCs w:val="23"/>
          <w:u w:val="single"/>
          <w:lang w:val="es-ES"/>
        </w:rPr>
        <w:t>Cuarto:</w:t>
      </w:r>
      <w:r w:rsidRPr="003C2387">
        <w:rPr>
          <w:rFonts w:ascii="Times New Roman" w:hAnsi="Times New Roman" w:cs="Times New Roman"/>
          <w:sz w:val="23"/>
          <w:szCs w:val="23"/>
          <w:u w:val="single"/>
        </w:rPr>
        <w:t>Certifíquese y comuníquese para los demás efectos legales consiguientes</w:t>
      </w:r>
      <w:r>
        <w:rPr>
          <w:rFonts w:ascii="Times New Roman" w:hAnsi="Times New Roman" w:cs="Times New Roman"/>
          <w:sz w:val="23"/>
          <w:szCs w:val="23"/>
          <w:u w:val="single"/>
        </w:rPr>
        <w:t>……………………………………………………………………...</w:t>
      </w:r>
    </w:p>
    <w:p w:rsidR="007A5D61" w:rsidRPr="00A91A82" w:rsidRDefault="007A5D61" w:rsidP="007A5D61">
      <w:pPr>
        <w:spacing w:after="0" w:line="240" w:lineRule="auto"/>
        <w:jc w:val="both"/>
        <w:rPr>
          <w:rFonts w:ascii="Times New Roman" w:hAnsi="Times New Roman" w:cs="Times New Roman"/>
          <w:sz w:val="23"/>
          <w:szCs w:val="23"/>
          <w:u w:val="single"/>
        </w:rPr>
      </w:pPr>
    </w:p>
    <w:p w:rsidR="007A5D61" w:rsidRPr="00A91A82" w:rsidRDefault="007A5D61" w:rsidP="007A5D61">
      <w:pPr>
        <w:spacing w:after="0" w:line="240" w:lineRule="auto"/>
        <w:jc w:val="both"/>
        <w:rPr>
          <w:rFonts w:ascii="Times New Roman" w:hAnsi="Times New Roman" w:cs="Times New Roman"/>
          <w:sz w:val="23"/>
          <w:szCs w:val="23"/>
          <w:u w:val="single"/>
        </w:rPr>
      </w:pPr>
      <w:r w:rsidRPr="00A91A82">
        <w:rPr>
          <w:rFonts w:ascii="Times New Roman" w:hAnsi="Times New Roman" w:cs="Times New Roman"/>
          <w:b/>
          <w:sz w:val="23"/>
          <w:szCs w:val="23"/>
          <w:u w:val="single"/>
          <w:lang w:val="es-ES"/>
        </w:rPr>
        <w:t>ACUERDO NÚMERO DIECISEIS:</w:t>
      </w:r>
      <w:r w:rsidRPr="00A91A82">
        <w:rPr>
          <w:rFonts w:ascii="Times New Roman" w:hAnsi="Times New Roman" w:cs="Times New Roman"/>
          <w:sz w:val="23"/>
          <w:szCs w:val="23"/>
          <w:u w:val="single"/>
          <w:lang w:val="es-ES"/>
        </w:rPr>
        <w:t xml:space="preserve"> El Concejo Municipal de Villa San Luis La Herradura Departamento de la Paz, </w:t>
      </w:r>
      <w:r w:rsidRPr="00A91A82">
        <w:rPr>
          <w:rFonts w:ascii="Times New Roman" w:hAnsi="Times New Roman" w:cs="Times New Roman"/>
          <w:b/>
          <w:sz w:val="23"/>
          <w:szCs w:val="23"/>
          <w:u w:val="single"/>
          <w:lang w:val="es-ES"/>
        </w:rPr>
        <w:t>considerando</w:t>
      </w:r>
      <w:r w:rsidRPr="00A91A82">
        <w:rPr>
          <w:rFonts w:ascii="Times New Roman" w:hAnsi="Times New Roman" w:cs="Times New Roman"/>
          <w:sz w:val="23"/>
          <w:szCs w:val="23"/>
          <w:u w:val="single"/>
          <w:lang w:val="es-ES"/>
        </w:rPr>
        <w:t xml:space="preserve">: </w:t>
      </w:r>
      <w:r w:rsidRPr="00A91A82">
        <w:rPr>
          <w:rFonts w:ascii="Times New Roman" w:hAnsi="Times New Roman" w:cs="Times New Roman"/>
          <w:b/>
          <w:sz w:val="23"/>
          <w:szCs w:val="23"/>
          <w:u w:val="single"/>
          <w:lang w:val="es-ES"/>
        </w:rPr>
        <w:t>a)</w:t>
      </w:r>
      <w:r w:rsidRPr="00A91A82">
        <w:rPr>
          <w:rFonts w:ascii="Times New Roman" w:hAnsi="Times New Roman" w:cs="Times New Roman"/>
          <w:sz w:val="23"/>
          <w:szCs w:val="23"/>
          <w:u w:val="single"/>
          <w:lang w:val="es-ES"/>
        </w:rPr>
        <w:t xml:space="preserve"> La propuesta por parte del señor </w:t>
      </w:r>
      <w:r w:rsidRPr="00A91A82">
        <w:rPr>
          <w:rFonts w:ascii="Times New Roman" w:eastAsia="Candara" w:hAnsi="Times New Roman" w:cs="Times New Roman"/>
          <w:b/>
          <w:bCs/>
          <w:sz w:val="23"/>
          <w:szCs w:val="23"/>
          <w:u w:val="single"/>
          <w:lang w:val="es-ES"/>
        </w:rPr>
        <w:t xml:space="preserve">ROBERT ALAN HIRST COHEN, </w:t>
      </w:r>
      <w:r w:rsidRPr="00A91A82">
        <w:rPr>
          <w:rFonts w:ascii="Times New Roman" w:eastAsia="Candara" w:hAnsi="Times New Roman" w:cs="Times New Roman"/>
          <w:sz w:val="23"/>
          <w:szCs w:val="23"/>
          <w:u w:val="single"/>
          <w:lang w:val="es-ES"/>
        </w:rPr>
        <w:t xml:space="preserve">actuando en nombre y representación de la sociedad </w:t>
      </w:r>
      <w:r w:rsidRPr="00A91A82">
        <w:rPr>
          <w:rFonts w:ascii="Times New Roman" w:eastAsia="Candara" w:hAnsi="Times New Roman" w:cs="Times New Roman"/>
          <w:b/>
          <w:sz w:val="23"/>
          <w:szCs w:val="23"/>
          <w:u w:val="single"/>
          <w:lang w:val="es-ES"/>
        </w:rPr>
        <w:t>INDUSTRIAS TOPAZ LIMITADA DE CAPITAL VARIABLE</w:t>
      </w:r>
      <w:r w:rsidRPr="00A91A82">
        <w:rPr>
          <w:rFonts w:ascii="Times New Roman" w:eastAsia="Candara" w:hAnsi="Times New Roman" w:cs="Times New Roman"/>
          <w:sz w:val="23"/>
          <w:szCs w:val="23"/>
          <w:u w:val="single"/>
          <w:lang w:val="es-ES"/>
        </w:rPr>
        <w:t xml:space="preserve">, que puede abreviarse </w:t>
      </w:r>
      <w:r w:rsidRPr="00A91A82">
        <w:rPr>
          <w:rFonts w:ascii="Times New Roman" w:eastAsia="Candara" w:hAnsi="Times New Roman" w:cs="Times New Roman"/>
          <w:b/>
          <w:sz w:val="23"/>
          <w:szCs w:val="23"/>
          <w:u w:val="single"/>
          <w:lang w:val="es-ES"/>
        </w:rPr>
        <w:t>INDUSTRIAS TOPAZ LTDA DE C.V.</w:t>
      </w:r>
      <w:r w:rsidRPr="00A91A82">
        <w:rPr>
          <w:rFonts w:ascii="Times New Roman" w:eastAsia="Candara" w:hAnsi="Times New Roman" w:cs="Times New Roman"/>
          <w:sz w:val="23"/>
          <w:szCs w:val="23"/>
          <w:lang w:val="es-ES"/>
        </w:rPr>
        <w:t xml:space="preserve">, cuya intención es facilitar la ejecución de la construcción de un Parque Recreacional denominado: “Santa Emilia” ubicado en Boulevard Costa del Sol, Lote 2-A, Zona El Zapote, San Luis La Herradura, propiedad de esta municipalidad. </w:t>
      </w:r>
      <w:r w:rsidRPr="00A91A82">
        <w:rPr>
          <w:rFonts w:ascii="Times New Roman" w:eastAsia="Candara" w:hAnsi="Times New Roman" w:cs="Times New Roman"/>
          <w:b/>
          <w:sz w:val="23"/>
          <w:szCs w:val="23"/>
          <w:u w:val="single"/>
          <w:lang w:val="es-ES"/>
        </w:rPr>
        <w:t xml:space="preserve">b) </w:t>
      </w:r>
      <w:r w:rsidRPr="00A91A82">
        <w:rPr>
          <w:rFonts w:ascii="Times New Roman" w:eastAsia="Candara" w:hAnsi="Times New Roman" w:cs="Times New Roman"/>
          <w:sz w:val="23"/>
          <w:szCs w:val="23"/>
          <w:u w:val="single"/>
          <w:lang w:val="es-ES"/>
        </w:rPr>
        <w:t>Para cumplir su objetivo propuesto, la sociedad ejecutara la construcción con los recursos financieros necesarios para su ejecución del Parque Recreacional denominado: “Santa Emilia”</w:t>
      </w:r>
      <w:r w:rsidRPr="00A91A82">
        <w:rPr>
          <w:rFonts w:ascii="Times New Roman" w:eastAsia="Candara" w:hAnsi="Times New Roman" w:cs="Times New Roman"/>
          <w:sz w:val="23"/>
          <w:szCs w:val="23"/>
          <w:lang w:val="es-ES"/>
        </w:rPr>
        <w:t xml:space="preserve"> ofrecido, lo cual comprende su infraestructura básica, la adecuación del terreno y los materiales que se utilizaran en su construcción, así como el pago de mano de obra correspon-diente. </w:t>
      </w:r>
      <w:r w:rsidRPr="00A91A82">
        <w:rPr>
          <w:rFonts w:ascii="Times New Roman" w:eastAsia="Candara" w:hAnsi="Times New Roman" w:cs="Times New Roman"/>
          <w:b/>
          <w:sz w:val="23"/>
          <w:szCs w:val="23"/>
          <w:u w:val="single"/>
          <w:lang w:val="es-ES"/>
        </w:rPr>
        <w:t xml:space="preserve">c) </w:t>
      </w:r>
      <w:r w:rsidRPr="00A91A82">
        <w:rPr>
          <w:rFonts w:ascii="Times New Roman" w:eastAsia="Candara" w:hAnsi="Times New Roman" w:cs="Times New Roman"/>
          <w:sz w:val="23"/>
          <w:szCs w:val="23"/>
          <w:u w:val="single"/>
          <w:lang w:val="es-ES"/>
        </w:rPr>
        <w:t>La municipalidad, como titular de un inmueble ubicado en Boulevard Costa del Sol, LOTE DOS-A, Zona El Zapote, San Luis La Herradura, Departamento de La Paz, se compromete a facilitar el uso de dicho inmueble en un TREINTA Y TRES POR CIENTO EN EL CENTRO DE LA PROPIEDAD,</w:t>
      </w:r>
      <w:r w:rsidRPr="00A91A82">
        <w:rPr>
          <w:rFonts w:ascii="Times New Roman" w:eastAsia="Candara" w:hAnsi="Times New Roman" w:cs="Times New Roman"/>
          <w:sz w:val="23"/>
          <w:szCs w:val="23"/>
          <w:lang w:val="es-ES"/>
        </w:rPr>
        <w:t xml:space="preserve"> (33%) DEL ÁREA TOTAL DE DICHO INMUEBLE, para que en él se realice la construcción de un Parque Recreacional denominado: “Santa Emilia”, que construirá la sociedad, de acuerdo al plano aprobado por ambas partes. </w:t>
      </w:r>
      <w:r w:rsidRPr="00A91A82">
        <w:rPr>
          <w:rFonts w:ascii="Times New Roman" w:eastAsia="Candara" w:hAnsi="Times New Roman" w:cs="Times New Roman"/>
          <w:b/>
          <w:sz w:val="23"/>
          <w:szCs w:val="23"/>
          <w:lang w:val="es-ES"/>
        </w:rPr>
        <w:t>d</w:t>
      </w:r>
      <w:r w:rsidRPr="00A91A82">
        <w:rPr>
          <w:rFonts w:ascii="Times New Roman" w:eastAsia="Candara" w:hAnsi="Times New Roman" w:cs="Times New Roman"/>
          <w:b/>
          <w:sz w:val="23"/>
          <w:szCs w:val="23"/>
          <w:u w:val="single"/>
          <w:lang w:val="es-ES"/>
        </w:rPr>
        <w:t>)</w:t>
      </w:r>
      <w:r w:rsidRPr="00A91A82">
        <w:rPr>
          <w:rFonts w:ascii="Times New Roman" w:eastAsia="Candara" w:hAnsi="Times New Roman" w:cs="Times New Roman"/>
          <w:sz w:val="23"/>
          <w:szCs w:val="23"/>
          <w:u w:val="single"/>
          <w:lang w:val="es-ES"/>
        </w:rPr>
        <w:t xml:space="preserve"> Que para formalizar tal proyecto se tiene a la vista el proyecto de borrador del </w:t>
      </w:r>
      <w:r w:rsidRPr="00A91A82">
        <w:rPr>
          <w:rFonts w:ascii="Times New Roman" w:eastAsia="Candara" w:hAnsi="Times New Roman" w:cs="Times New Roman"/>
          <w:b/>
          <w:sz w:val="23"/>
          <w:szCs w:val="23"/>
          <w:u w:val="single"/>
          <w:lang w:val="es-ES"/>
        </w:rPr>
        <w:t xml:space="preserve">CONVENIO DE DONACIÓN DE LA CONSTRUCCIÓN DE UN PARQUE RECREACIONAL DENOMINADO “SANTA EMILIA”. </w:t>
      </w:r>
      <w:r w:rsidRPr="00A91A82">
        <w:rPr>
          <w:rFonts w:ascii="Times New Roman" w:eastAsia="Candara" w:hAnsi="Times New Roman" w:cs="Times New Roman"/>
          <w:sz w:val="23"/>
          <w:szCs w:val="23"/>
          <w:u w:val="single"/>
          <w:lang w:val="es-ES"/>
        </w:rPr>
        <w:t>Para su revisión y aprobación.</w:t>
      </w:r>
      <w:r w:rsidRPr="00A91A82">
        <w:rPr>
          <w:rFonts w:ascii="Times New Roman" w:eastAsia="Candara" w:hAnsi="Times New Roman" w:cs="Times New Roman"/>
          <w:b/>
          <w:sz w:val="23"/>
          <w:szCs w:val="23"/>
          <w:u w:val="single"/>
          <w:lang w:val="es-ES"/>
        </w:rPr>
        <w:t>Por Tanto</w:t>
      </w:r>
      <w:r w:rsidRPr="00A91A82">
        <w:rPr>
          <w:rFonts w:ascii="Times New Roman" w:eastAsia="Candara" w:hAnsi="Times New Roman" w:cs="Times New Roman"/>
          <w:sz w:val="23"/>
          <w:szCs w:val="23"/>
          <w:lang w:val="es-ES"/>
        </w:rPr>
        <w:t xml:space="preserve">: El Concejo Municipal en uso de sus facultades que le confiere El Código Municipal y después de revisar dicho convenio. </w:t>
      </w:r>
      <w:r w:rsidRPr="00A91A82">
        <w:rPr>
          <w:rFonts w:ascii="Times New Roman" w:eastAsia="Candara" w:hAnsi="Times New Roman" w:cs="Times New Roman"/>
          <w:b/>
          <w:sz w:val="23"/>
          <w:szCs w:val="23"/>
          <w:u w:val="single"/>
          <w:lang w:val="es-ES"/>
        </w:rPr>
        <w:t>ACUERDA: Primero:</w:t>
      </w:r>
      <w:r w:rsidRPr="00A91A82">
        <w:rPr>
          <w:rFonts w:ascii="Times New Roman" w:eastAsia="Candara" w:hAnsi="Times New Roman" w:cs="Times New Roman"/>
          <w:sz w:val="23"/>
          <w:szCs w:val="23"/>
          <w:u w:val="single"/>
          <w:lang w:val="es-ES"/>
        </w:rPr>
        <w:t xml:space="preserve"> Declarar de interés social el 33%, del inmueble ubicado en Boulevard Costa del Sol, LOTE DOS-A, Zona El Zapote, San Luis La Herradura, Departamento de La Paz, propiedad de esta municipalidad, en el cual se llevará a cabo el proyecto: “Construcción de un Parque Recreacional denominado: “Santa Emilia”. </w:t>
      </w:r>
      <w:r w:rsidRPr="00A91A82">
        <w:rPr>
          <w:rFonts w:ascii="Times New Roman" w:eastAsia="Candara" w:hAnsi="Times New Roman" w:cs="Times New Roman"/>
          <w:b/>
          <w:sz w:val="23"/>
          <w:szCs w:val="23"/>
          <w:u w:val="single"/>
          <w:lang w:val="es-ES"/>
        </w:rPr>
        <w:t xml:space="preserve">Segundo: </w:t>
      </w:r>
      <w:r w:rsidRPr="00A91A82">
        <w:rPr>
          <w:rFonts w:ascii="Times New Roman" w:eastAsia="Candara" w:hAnsi="Times New Roman" w:cs="Times New Roman"/>
          <w:sz w:val="23"/>
          <w:szCs w:val="23"/>
          <w:u w:val="single"/>
          <w:lang w:val="es-ES"/>
        </w:rPr>
        <w:t xml:space="preserve">Aceptar la donación por parte de don </w:t>
      </w:r>
      <w:r w:rsidRPr="00A91A82">
        <w:rPr>
          <w:rFonts w:ascii="Times New Roman" w:eastAsia="Candara" w:hAnsi="Times New Roman" w:cs="Times New Roman"/>
          <w:b/>
          <w:bCs/>
          <w:sz w:val="23"/>
          <w:szCs w:val="23"/>
          <w:u w:val="single"/>
          <w:lang w:val="es-ES"/>
        </w:rPr>
        <w:t xml:space="preserve">Robert Alan Hirst Cohen, </w:t>
      </w:r>
      <w:r w:rsidRPr="00A91A82">
        <w:rPr>
          <w:rFonts w:ascii="Times New Roman" w:eastAsia="Candara" w:hAnsi="Times New Roman" w:cs="Times New Roman"/>
          <w:sz w:val="23"/>
          <w:szCs w:val="23"/>
          <w:u w:val="single"/>
          <w:lang w:val="es-ES"/>
        </w:rPr>
        <w:t xml:space="preserve">actuando en nombre y representación de la sociedad </w:t>
      </w:r>
      <w:r w:rsidRPr="00A91A82">
        <w:rPr>
          <w:rFonts w:ascii="Times New Roman" w:eastAsia="Candara" w:hAnsi="Times New Roman" w:cs="Times New Roman"/>
          <w:b/>
          <w:sz w:val="23"/>
          <w:szCs w:val="23"/>
          <w:u w:val="single"/>
          <w:lang w:val="es-ES"/>
        </w:rPr>
        <w:t>INDUSTRIAS TOPAZ LIMITADA DE CAPITAL VARIA</w:t>
      </w:r>
      <w:r>
        <w:rPr>
          <w:rFonts w:ascii="Times New Roman" w:eastAsia="Candara" w:hAnsi="Times New Roman" w:cs="Times New Roman"/>
          <w:b/>
          <w:sz w:val="23"/>
          <w:szCs w:val="23"/>
          <w:u w:val="single"/>
          <w:lang w:val="es-ES"/>
        </w:rPr>
        <w:t>-</w:t>
      </w:r>
      <w:r w:rsidRPr="00A91A82">
        <w:rPr>
          <w:rFonts w:ascii="Times New Roman" w:eastAsia="Candara" w:hAnsi="Times New Roman" w:cs="Times New Roman"/>
          <w:b/>
          <w:sz w:val="23"/>
          <w:szCs w:val="23"/>
          <w:u w:val="single"/>
          <w:lang w:val="es-ES"/>
        </w:rPr>
        <w:t>BLE</w:t>
      </w:r>
      <w:r w:rsidRPr="00A91A82">
        <w:rPr>
          <w:rFonts w:ascii="Times New Roman" w:eastAsia="Candara" w:hAnsi="Times New Roman" w:cs="Times New Roman"/>
          <w:sz w:val="23"/>
          <w:szCs w:val="23"/>
          <w:u w:val="single"/>
          <w:lang w:val="es-ES"/>
        </w:rPr>
        <w:t xml:space="preserve">, que puede abreviarse </w:t>
      </w:r>
      <w:r w:rsidRPr="00A91A82">
        <w:rPr>
          <w:rFonts w:ascii="Times New Roman" w:eastAsia="Candara" w:hAnsi="Times New Roman" w:cs="Times New Roman"/>
          <w:b/>
          <w:sz w:val="23"/>
          <w:szCs w:val="23"/>
          <w:u w:val="single"/>
          <w:lang w:val="es-ES"/>
        </w:rPr>
        <w:t xml:space="preserve">INDUSTRIAS TOPAZ LTDA DE C.V.; </w:t>
      </w:r>
      <w:r w:rsidRPr="00A91A82">
        <w:rPr>
          <w:rFonts w:ascii="Times New Roman" w:eastAsia="Candara" w:hAnsi="Times New Roman" w:cs="Times New Roman"/>
          <w:sz w:val="23"/>
          <w:szCs w:val="23"/>
          <w:u w:val="single"/>
          <w:lang w:val="es-ES"/>
        </w:rPr>
        <w:t xml:space="preserve">parala construcción de un Parque Recreacional denominado Santa Emilia, por un monto de: </w:t>
      </w:r>
      <w:r w:rsidRPr="00A91A82">
        <w:rPr>
          <w:rFonts w:ascii="Times New Roman" w:eastAsia="Candara" w:hAnsi="Times New Roman" w:cs="Times New Roman"/>
          <w:b/>
          <w:sz w:val="23"/>
          <w:szCs w:val="23"/>
          <w:u w:val="single"/>
          <w:lang w:val="es-ES"/>
        </w:rPr>
        <w:t xml:space="preserve">CIENTO CINCUENTA MIL 00/100 DÓLARES ESTADOUNIDENSES ($150,000.00); </w:t>
      </w:r>
      <w:r w:rsidRPr="00A91A82">
        <w:rPr>
          <w:rFonts w:ascii="Times New Roman" w:eastAsia="Candara" w:hAnsi="Times New Roman" w:cs="Times New Roman"/>
          <w:sz w:val="23"/>
          <w:szCs w:val="23"/>
          <w:u w:val="single"/>
          <w:lang w:val="es-ES"/>
        </w:rPr>
        <w:t xml:space="preserve">a reali-zarse en el inmueble ubicado en Boulevard Costa del Sol, LOTE DOS-A, Zona El Zapote, San Luis La Herradura, Departamento de La Paz, propiedad de esta municipalidad, en un área del 33% del área total y en el centro de dicho inmueble, de uso estrictamente recreacional y de entretenimiento de las familias de la zona, con el objetivo del bienestar de las familias en función de la recreación social a través de un área de esparcimiento, lo cual les permitirá desarrollarse como familia en un ambiente apropiado. </w:t>
      </w:r>
      <w:r w:rsidRPr="00A91A82">
        <w:rPr>
          <w:rFonts w:ascii="Times New Roman" w:eastAsia="Candara" w:hAnsi="Times New Roman" w:cs="Times New Roman"/>
          <w:b/>
          <w:sz w:val="23"/>
          <w:szCs w:val="23"/>
          <w:u w:val="single"/>
          <w:lang w:val="es-ES"/>
        </w:rPr>
        <w:t>Tercero:</w:t>
      </w:r>
      <w:r w:rsidRPr="00A91A82">
        <w:rPr>
          <w:rFonts w:ascii="Times New Roman" w:eastAsia="Candara" w:hAnsi="Times New Roman" w:cs="Times New Roman"/>
          <w:sz w:val="23"/>
          <w:szCs w:val="23"/>
          <w:u w:val="single"/>
          <w:lang w:val="es-ES"/>
        </w:rPr>
        <w:t xml:space="preserve"> Autorizar para que en dicho inmueble se lleve a cabo la ejecución de la obra, por parte </w:t>
      </w:r>
      <w:r w:rsidRPr="00A91A82">
        <w:rPr>
          <w:rFonts w:ascii="Times New Roman" w:hAnsi="Times New Roman" w:cs="Times New Roman"/>
          <w:sz w:val="23"/>
          <w:szCs w:val="23"/>
          <w:u w:val="single"/>
          <w:lang w:val="es-ES"/>
        </w:rPr>
        <w:t xml:space="preserve">del señor </w:t>
      </w:r>
      <w:r w:rsidRPr="00A91A82">
        <w:rPr>
          <w:rFonts w:ascii="Times New Roman" w:eastAsia="Candara" w:hAnsi="Times New Roman" w:cs="Times New Roman"/>
          <w:b/>
          <w:bCs/>
          <w:sz w:val="23"/>
          <w:szCs w:val="23"/>
          <w:u w:val="single"/>
          <w:lang w:val="es-ES"/>
        </w:rPr>
        <w:t xml:space="preserve">Robert Alan Hirst Cohen, </w:t>
      </w:r>
      <w:r w:rsidRPr="00A91A82">
        <w:rPr>
          <w:rFonts w:ascii="Times New Roman" w:eastAsia="Candara" w:hAnsi="Times New Roman" w:cs="Times New Roman"/>
          <w:sz w:val="23"/>
          <w:szCs w:val="23"/>
          <w:u w:val="single"/>
          <w:lang w:val="es-ES"/>
        </w:rPr>
        <w:t xml:space="preserve">actuando en nombre y representación de la sociedad </w:t>
      </w:r>
      <w:r w:rsidRPr="00A91A82">
        <w:rPr>
          <w:rFonts w:ascii="Times New Roman" w:eastAsia="Candara" w:hAnsi="Times New Roman" w:cs="Times New Roman"/>
          <w:b/>
          <w:sz w:val="23"/>
          <w:szCs w:val="23"/>
          <w:u w:val="single"/>
          <w:lang w:val="es-ES"/>
        </w:rPr>
        <w:t>INDUSTRIAS TOPAZ LIMI-TADA DE CAPITAL VARIABLE</w:t>
      </w:r>
      <w:r w:rsidRPr="00A91A82">
        <w:rPr>
          <w:rFonts w:ascii="Times New Roman" w:eastAsia="Candara" w:hAnsi="Times New Roman" w:cs="Times New Roman"/>
          <w:sz w:val="23"/>
          <w:szCs w:val="23"/>
          <w:u w:val="single"/>
          <w:lang w:val="es-ES"/>
        </w:rPr>
        <w:t xml:space="preserve">, que puede abreviarse </w:t>
      </w:r>
      <w:r w:rsidRPr="00A91A82">
        <w:rPr>
          <w:rFonts w:ascii="Times New Roman" w:eastAsia="Candara" w:hAnsi="Times New Roman" w:cs="Times New Roman"/>
          <w:b/>
          <w:sz w:val="23"/>
          <w:szCs w:val="23"/>
          <w:u w:val="single"/>
          <w:lang w:val="es-ES"/>
        </w:rPr>
        <w:t>INDUSTRIAS TOPAZ LTDA DE C.V. Cuarto:</w:t>
      </w:r>
      <w:r w:rsidRPr="00A91A82">
        <w:rPr>
          <w:rFonts w:ascii="Times New Roman" w:eastAsia="Candara" w:hAnsi="Times New Roman" w:cs="Times New Roman"/>
          <w:sz w:val="23"/>
          <w:szCs w:val="23"/>
          <w:u w:val="single"/>
          <w:lang w:val="es-ES"/>
        </w:rPr>
        <w:t xml:space="preserve"> Autorizar al señor Alcalde Municipal don Napoleón Armando Iraheta Jirón, para que en nombre y representación del Concejo Municipal de San Luis La Herradura, Departamento de La Paz, firme el</w:t>
      </w:r>
      <w:r w:rsidRPr="00A91A82">
        <w:rPr>
          <w:rFonts w:ascii="Times New Roman" w:eastAsia="Candara" w:hAnsi="Times New Roman" w:cs="Times New Roman"/>
          <w:b/>
          <w:sz w:val="23"/>
          <w:szCs w:val="23"/>
          <w:u w:val="single"/>
          <w:lang w:val="es-ES"/>
        </w:rPr>
        <w:t xml:space="preserve"> CONVENIO DE DONACIÓN DE LA CONSTRUCCIÓN DE UN PARQUE RECREACIONAL, DENOMINADO: “SANTA EMILIA”; </w:t>
      </w:r>
      <w:r w:rsidRPr="00A91A82">
        <w:rPr>
          <w:rFonts w:ascii="Times New Roman" w:eastAsia="Candara" w:hAnsi="Times New Roman" w:cs="Times New Roman"/>
          <w:sz w:val="23"/>
          <w:szCs w:val="23"/>
          <w:u w:val="single"/>
          <w:lang w:val="es-ES"/>
        </w:rPr>
        <w:t xml:space="preserve">presentado este día a este Concejo Municipal, el cual regirá y </w:t>
      </w:r>
      <w:r w:rsidRPr="00A91A82">
        <w:rPr>
          <w:rFonts w:ascii="Times New Roman" w:hAnsi="Times New Roman" w:cs="Times New Roman"/>
          <w:sz w:val="23"/>
          <w:szCs w:val="23"/>
          <w:u w:val="single"/>
          <w:lang w:val="es-ES"/>
        </w:rPr>
        <w:t xml:space="preserve">establecerá condiciones que aseguren que el bien municipal se utilice para los fines establecidos. </w:t>
      </w:r>
      <w:r w:rsidRPr="00A91A82">
        <w:rPr>
          <w:rFonts w:ascii="Times New Roman" w:hAnsi="Times New Roman" w:cs="Times New Roman"/>
          <w:b/>
          <w:sz w:val="23"/>
          <w:szCs w:val="23"/>
          <w:u w:val="single"/>
          <w:lang w:val="es-ES"/>
        </w:rPr>
        <w:t>Quinto</w:t>
      </w:r>
      <w:proofErr w:type="gramStart"/>
      <w:r w:rsidRPr="00A91A82">
        <w:rPr>
          <w:rFonts w:ascii="Times New Roman" w:hAnsi="Times New Roman" w:cs="Times New Roman"/>
          <w:b/>
          <w:sz w:val="23"/>
          <w:szCs w:val="23"/>
          <w:u w:val="single"/>
          <w:lang w:val="es-ES"/>
        </w:rPr>
        <w:t>:</w:t>
      </w:r>
      <w:r w:rsidRPr="00A91A82">
        <w:rPr>
          <w:rFonts w:ascii="Times New Roman" w:hAnsi="Times New Roman" w:cs="Times New Roman"/>
          <w:sz w:val="23"/>
          <w:szCs w:val="23"/>
          <w:u w:val="single"/>
        </w:rPr>
        <w:t>Certifíquese</w:t>
      </w:r>
      <w:proofErr w:type="gramEnd"/>
      <w:r w:rsidRPr="00A91A82">
        <w:rPr>
          <w:rFonts w:ascii="Times New Roman" w:hAnsi="Times New Roman" w:cs="Times New Roman"/>
          <w:sz w:val="23"/>
          <w:szCs w:val="23"/>
          <w:u w:val="single"/>
        </w:rPr>
        <w:t xml:space="preserve"> y comuníquese para los demás efectos legales consiguientes</w:t>
      </w:r>
      <w:r>
        <w:rPr>
          <w:rFonts w:ascii="Times New Roman" w:hAnsi="Times New Roman" w:cs="Times New Roman"/>
          <w:sz w:val="23"/>
          <w:szCs w:val="23"/>
          <w:u w:val="single"/>
        </w:rPr>
        <w:t>...</w:t>
      </w:r>
    </w:p>
    <w:p w:rsidR="007A5D61" w:rsidRDefault="007A5D61" w:rsidP="007A5D61">
      <w:pPr>
        <w:spacing w:after="0" w:line="240" w:lineRule="auto"/>
        <w:jc w:val="both"/>
        <w:rPr>
          <w:rFonts w:ascii="Times New Roman" w:hAnsi="Times New Roman" w:cs="Times New Roman"/>
          <w:color w:val="0000CC"/>
          <w:sz w:val="24"/>
          <w:szCs w:val="24"/>
          <w:u w:val="single"/>
        </w:rPr>
      </w:pPr>
    </w:p>
    <w:p w:rsidR="007A5D61" w:rsidRDefault="007A5D61" w:rsidP="007A5D61">
      <w:pPr>
        <w:spacing w:after="0" w:line="240" w:lineRule="auto"/>
        <w:jc w:val="both"/>
        <w:rPr>
          <w:rFonts w:ascii="Times New Roman" w:hAnsi="Times New Roman" w:cs="Times New Roman"/>
          <w:color w:val="0000CC"/>
          <w:sz w:val="24"/>
          <w:szCs w:val="24"/>
          <w:u w:val="single"/>
        </w:rPr>
      </w:pPr>
    </w:p>
    <w:p w:rsidR="007A5D61" w:rsidRPr="00AA035C" w:rsidRDefault="007A5D61" w:rsidP="007A5D61">
      <w:pPr>
        <w:spacing w:after="0" w:line="240" w:lineRule="auto"/>
        <w:jc w:val="both"/>
        <w:rPr>
          <w:rFonts w:ascii="Times New Roman" w:hAnsi="Times New Roman" w:cs="Times New Roman"/>
          <w:sz w:val="24"/>
          <w:szCs w:val="24"/>
          <w:u w:val="single"/>
          <w:shd w:val="clear" w:color="auto" w:fill="FFFFFF"/>
        </w:rPr>
      </w:pPr>
      <w:r w:rsidRPr="00AA035C">
        <w:rPr>
          <w:rFonts w:ascii="Times New Roman" w:hAnsi="Times New Roman" w:cs="Times New Roman"/>
          <w:b/>
          <w:sz w:val="24"/>
          <w:szCs w:val="24"/>
          <w:u w:val="single"/>
        </w:rPr>
        <w:t>ACUERDO NÚMERO DIECISIETE.-</w:t>
      </w:r>
      <w:r w:rsidRPr="00AA035C">
        <w:rPr>
          <w:rFonts w:ascii="Times New Roman" w:hAnsi="Times New Roman" w:cs="Times New Roman"/>
          <w:sz w:val="24"/>
          <w:szCs w:val="24"/>
          <w:u w:val="single"/>
        </w:rPr>
        <w:t xml:space="preserve"> El Concejo Municipal de Villa San Luis La Herra</w:t>
      </w:r>
      <w:r>
        <w:rPr>
          <w:rFonts w:ascii="Times New Roman" w:hAnsi="Times New Roman" w:cs="Times New Roman"/>
          <w:sz w:val="24"/>
          <w:szCs w:val="24"/>
          <w:u w:val="single"/>
        </w:rPr>
        <w:t>-</w:t>
      </w:r>
      <w:r w:rsidRPr="00AA035C">
        <w:rPr>
          <w:rFonts w:ascii="Times New Roman" w:hAnsi="Times New Roman" w:cs="Times New Roman"/>
          <w:sz w:val="24"/>
          <w:szCs w:val="24"/>
          <w:u w:val="single"/>
        </w:rPr>
        <w:t xml:space="preserve">dura, Departamento de La Paz, </w:t>
      </w:r>
      <w:r w:rsidRPr="00AA035C">
        <w:rPr>
          <w:rFonts w:ascii="Times New Roman" w:hAnsi="Times New Roman" w:cs="Times New Roman"/>
          <w:b/>
          <w:sz w:val="24"/>
          <w:szCs w:val="24"/>
          <w:u w:val="single"/>
        </w:rPr>
        <w:t xml:space="preserve">Considerando: a) </w:t>
      </w:r>
      <w:r w:rsidRPr="00AA035C">
        <w:rPr>
          <w:rFonts w:ascii="Times New Roman" w:hAnsi="Times New Roman" w:cs="Times New Roman"/>
          <w:sz w:val="24"/>
          <w:szCs w:val="24"/>
          <w:u w:val="single"/>
        </w:rPr>
        <w:t xml:space="preserve">El Municipio posee como </w:t>
      </w:r>
      <w:r w:rsidRPr="00AA035C">
        <w:rPr>
          <w:rFonts w:ascii="Times New Roman" w:hAnsi="Times New Roman" w:cs="Times New Roman"/>
          <w:sz w:val="24"/>
          <w:szCs w:val="24"/>
          <w:u w:val="single"/>
        </w:rPr>
        <w:lastRenderedPageBreak/>
        <w:t>competencia en el artículo número 4 del Código Municipal:</w:t>
      </w:r>
      <w:r w:rsidRPr="00AA035C">
        <w:rPr>
          <w:rFonts w:ascii="Times New Roman" w:hAnsi="Times New Roman" w:cs="Times New Roman"/>
          <w:sz w:val="24"/>
          <w:szCs w:val="24"/>
        </w:rPr>
        <w:t xml:space="preserve">“el impulso del turismo interno y externo y la regulación del uso y explotación turística y deportiva de lagos, ríos, islas, bahías, playas y de más sitios propios del municipio”; </w:t>
      </w:r>
      <w:r w:rsidRPr="00AA035C">
        <w:rPr>
          <w:rFonts w:ascii="Times New Roman" w:hAnsi="Times New Roman" w:cs="Times New Roman"/>
          <w:b/>
          <w:sz w:val="24"/>
          <w:szCs w:val="24"/>
          <w:u w:val="single"/>
        </w:rPr>
        <w:t>b)</w:t>
      </w:r>
      <w:r w:rsidRPr="00AA035C">
        <w:rPr>
          <w:rFonts w:ascii="Times New Roman" w:hAnsi="Times New Roman" w:cs="Times New Roman"/>
          <w:sz w:val="24"/>
          <w:szCs w:val="24"/>
          <w:u w:val="single"/>
        </w:rPr>
        <w:t>Que nuestro municipio forma parte del Programa “</w:t>
      </w:r>
      <w:r w:rsidRPr="00AA035C">
        <w:rPr>
          <w:rFonts w:ascii="Times New Roman" w:hAnsi="Times New Roman" w:cs="Times New Roman"/>
          <w:sz w:val="24"/>
          <w:szCs w:val="24"/>
          <w:u w:val="single"/>
          <w:shd w:val="clear" w:color="auto" w:fill="FFFFFF"/>
        </w:rPr>
        <w:t>Pueblos Vivos El Salvador”; que El Ministerio de Turismo, promueve el desarrollo turístico para las municipalidades,</w:t>
      </w:r>
      <w:r w:rsidRPr="00AA035C">
        <w:rPr>
          <w:rFonts w:ascii="Times New Roman" w:hAnsi="Times New Roman" w:cs="Times New Roman"/>
          <w:sz w:val="24"/>
          <w:szCs w:val="24"/>
          <w:shd w:val="clear" w:color="auto" w:fill="FFFFFF"/>
        </w:rPr>
        <w:t xml:space="preserve"> generando oportunidades de proyección y mejora en la economía local.</w:t>
      </w:r>
      <w:r w:rsidRPr="00AA035C">
        <w:rPr>
          <w:rFonts w:ascii="Times New Roman" w:hAnsi="Times New Roman" w:cs="Times New Roman"/>
          <w:b/>
          <w:sz w:val="24"/>
          <w:szCs w:val="24"/>
          <w:shd w:val="clear" w:color="auto" w:fill="FFFFFF"/>
        </w:rPr>
        <w:t>c)</w:t>
      </w:r>
      <w:r w:rsidRPr="00AA035C">
        <w:rPr>
          <w:rFonts w:ascii="Times New Roman" w:hAnsi="Times New Roman" w:cs="Times New Roman"/>
          <w:sz w:val="24"/>
          <w:szCs w:val="24"/>
          <w:shd w:val="clear" w:color="auto" w:fill="FFFFFF"/>
        </w:rPr>
        <w:t>Que es importante nombrar representantes en el tema de turismo por parte del municipio de San Luis La Herradura, con el propósito que coordinen con El Ministerio de Turismo, Instituciones de Gobierno, Empresa Privada, ONG´S, Comites de Turismo, Asociación de Municipios Los Nonualcos, entre otras. Las diferentes actividades que promuevan el turismo en nuestro municipio. Por Tanto: El Concejo Municipal en uso de sus facultades que le confiere El Códi</w:t>
      </w:r>
      <w:r>
        <w:rPr>
          <w:rFonts w:ascii="Times New Roman" w:hAnsi="Times New Roman" w:cs="Times New Roman"/>
          <w:sz w:val="24"/>
          <w:szCs w:val="24"/>
          <w:shd w:val="clear" w:color="auto" w:fill="FFFFFF"/>
        </w:rPr>
        <w:t>g</w:t>
      </w:r>
      <w:r w:rsidRPr="00AA035C">
        <w:rPr>
          <w:rFonts w:ascii="Times New Roman" w:hAnsi="Times New Roman" w:cs="Times New Roman"/>
          <w:sz w:val="24"/>
          <w:szCs w:val="24"/>
          <w:shd w:val="clear" w:color="auto" w:fill="FFFFFF"/>
        </w:rPr>
        <w:t xml:space="preserve">o Municipal. </w:t>
      </w:r>
      <w:r w:rsidRPr="00AA035C">
        <w:rPr>
          <w:rFonts w:ascii="Times New Roman" w:hAnsi="Times New Roman" w:cs="Times New Roman"/>
          <w:b/>
          <w:sz w:val="24"/>
          <w:szCs w:val="24"/>
          <w:u w:val="single"/>
          <w:shd w:val="clear" w:color="auto" w:fill="FFFFFF"/>
        </w:rPr>
        <w:t>ACUERDA: Primero</w:t>
      </w:r>
      <w:proofErr w:type="gramStart"/>
      <w:r w:rsidRPr="00AA035C">
        <w:rPr>
          <w:rFonts w:ascii="Times New Roman" w:hAnsi="Times New Roman" w:cs="Times New Roman"/>
          <w:b/>
          <w:sz w:val="24"/>
          <w:szCs w:val="24"/>
          <w:u w:val="single"/>
          <w:shd w:val="clear" w:color="auto" w:fill="FFFFFF"/>
        </w:rPr>
        <w:t>:</w:t>
      </w:r>
      <w:r w:rsidRPr="00AA035C">
        <w:rPr>
          <w:rFonts w:ascii="Times New Roman" w:hAnsi="Times New Roman" w:cs="Times New Roman"/>
          <w:sz w:val="24"/>
          <w:szCs w:val="24"/>
          <w:u w:val="single"/>
          <w:shd w:val="clear" w:color="auto" w:fill="FFFFFF"/>
        </w:rPr>
        <w:t>Se</w:t>
      </w:r>
      <w:proofErr w:type="gramEnd"/>
      <w:r w:rsidRPr="00AA035C">
        <w:rPr>
          <w:rFonts w:ascii="Times New Roman" w:hAnsi="Times New Roman" w:cs="Times New Roman"/>
          <w:sz w:val="24"/>
          <w:szCs w:val="24"/>
          <w:u w:val="single"/>
          <w:shd w:val="clear" w:color="auto" w:fill="FFFFFF"/>
        </w:rPr>
        <w:t xml:space="preserve"> delegan como referentes en el tema de Turismo,</w:t>
      </w:r>
      <w:r w:rsidRPr="00AA035C">
        <w:rPr>
          <w:rFonts w:ascii="Times New Roman" w:hAnsi="Times New Roman" w:cs="Times New Roman"/>
          <w:sz w:val="24"/>
          <w:szCs w:val="24"/>
          <w:u w:val="single"/>
        </w:rPr>
        <w:t xml:space="preserve">del Municipio de San Luis La Herradura, a Licenciada Mirian del Carmen Granados Minero, Sindica Municipal, LicenciadoManuel Antonio Osegueda Cuevas. Jefe de Servicios Públicos Municipales y Licenciada  Ana Consuelo Revelo de Orrego,  Jefa de la Unidad Municipal de la Mujer, quienes tienen la potestad de coordinar con las diferentes instituciones el desarrollo turístico así mismo Fortalecer el comité de turismo para impulsar las diferentes actividades turísticas y Asignar una partida presupuestaria para la promoción del turismo en el municipio. </w:t>
      </w:r>
      <w:r w:rsidRPr="00AA035C">
        <w:rPr>
          <w:rFonts w:ascii="Times New Roman" w:hAnsi="Times New Roman" w:cs="Times New Roman"/>
          <w:b/>
          <w:sz w:val="24"/>
          <w:szCs w:val="24"/>
          <w:u w:val="single"/>
        </w:rPr>
        <w:t>Segundo:</w:t>
      </w:r>
      <w:r w:rsidRPr="00AA035C">
        <w:rPr>
          <w:rFonts w:ascii="Times New Roman" w:hAnsi="Times New Roman" w:cs="Times New Roman"/>
          <w:sz w:val="24"/>
          <w:szCs w:val="24"/>
          <w:u w:val="single"/>
        </w:rPr>
        <w:t xml:space="preserve"> Certifíquese y comuníquese para los demás efectos legales consiguientes…….............................................</w:t>
      </w:r>
    </w:p>
    <w:p w:rsidR="007A5D61" w:rsidRPr="00AA035C" w:rsidRDefault="007A5D61" w:rsidP="007A5D61">
      <w:pPr>
        <w:spacing w:after="0" w:line="240" w:lineRule="auto"/>
        <w:jc w:val="both"/>
        <w:rPr>
          <w:rFonts w:ascii="Times New Roman" w:eastAsia="Candara" w:hAnsi="Times New Roman" w:cs="Times New Roman"/>
          <w:sz w:val="24"/>
          <w:szCs w:val="24"/>
          <w:lang w:val="es-ES"/>
        </w:rPr>
      </w:pPr>
    </w:p>
    <w:p w:rsidR="007A5D61" w:rsidRPr="00426DC6" w:rsidRDefault="007A5D61" w:rsidP="007A5D61">
      <w:pPr>
        <w:spacing w:after="0" w:line="240" w:lineRule="auto"/>
        <w:jc w:val="both"/>
        <w:rPr>
          <w:rFonts w:ascii="Times New Roman" w:hAnsi="Times New Roman" w:cs="Times New Roman"/>
          <w:sz w:val="24"/>
          <w:szCs w:val="24"/>
        </w:rPr>
      </w:pPr>
      <w:r w:rsidRPr="00426DC6">
        <w:rPr>
          <w:rFonts w:ascii="Times New Roman" w:hAnsi="Times New Roman" w:cs="Times New Roman"/>
          <w:sz w:val="24"/>
          <w:szCs w:val="24"/>
        </w:rPr>
        <w:t>Y no habiendo más que hacer constar se termina la presente acta que firmamos.</w:t>
      </w:r>
    </w:p>
    <w:p w:rsidR="007A5D61" w:rsidRPr="00426DC6" w:rsidRDefault="007A5D61" w:rsidP="007A5D61">
      <w:pPr>
        <w:spacing w:after="0" w:line="240" w:lineRule="auto"/>
        <w:jc w:val="both"/>
        <w:rPr>
          <w:rFonts w:ascii="Times New Roman" w:hAnsi="Times New Roman" w:cs="Times New Roman"/>
          <w:sz w:val="24"/>
          <w:szCs w:val="24"/>
        </w:rPr>
      </w:pPr>
    </w:p>
    <w:p w:rsidR="007A5D61" w:rsidRDefault="007A5D61" w:rsidP="007A5D61">
      <w:pPr>
        <w:spacing w:after="0" w:line="240" w:lineRule="auto"/>
        <w:jc w:val="center"/>
        <w:rPr>
          <w:rFonts w:ascii="Times New Roman" w:hAnsi="Times New Roman" w:cs="Times New Roman"/>
          <w:bCs/>
        </w:rPr>
      </w:pPr>
    </w:p>
    <w:p w:rsidR="007A5D61" w:rsidRDefault="007A5D61" w:rsidP="007A5D61">
      <w:pPr>
        <w:spacing w:after="0" w:line="240" w:lineRule="auto"/>
        <w:jc w:val="center"/>
        <w:rPr>
          <w:rFonts w:ascii="Times New Roman" w:hAnsi="Times New Roman" w:cs="Times New Roman"/>
          <w:bCs/>
        </w:rPr>
      </w:pPr>
    </w:p>
    <w:p w:rsidR="007A5D61" w:rsidRPr="00874FBD" w:rsidRDefault="007A5D61" w:rsidP="007A5D61">
      <w:pPr>
        <w:spacing w:after="0" w:line="240" w:lineRule="auto"/>
        <w:jc w:val="center"/>
        <w:rPr>
          <w:rFonts w:ascii="Times New Roman" w:hAnsi="Times New Roman" w:cs="Times New Roman"/>
          <w:bCs/>
        </w:rPr>
      </w:pPr>
      <w:r w:rsidRPr="00874FBD">
        <w:rPr>
          <w:rFonts w:ascii="Times New Roman" w:hAnsi="Times New Roman" w:cs="Times New Roman"/>
          <w:bCs/>
        </w:rPr>
        <w:t>Napoleón Armando Iraheta Jirón,</w:t>
      </w:r>
    </w:p>
    <w:p w:rsidR="007A5D61" w:rsidRPr="00874FBD" w:rsidRDefault="007A5D61" w:rsidP="007A5D61">
      <w:pPr>
        <w:spacing w:after="0" w:line="240" w:lineRule="auto"/>
        <w:jc w:val="center"/>
        <w:rPr>
          <w:rFonts w:ascii="Times New Roman" w:hAnsi="Times New Roman" w:cs="Times New Roman"/>
          <w:bCs/>
        </w:rPr>
      </w:pPr>
      <w:r w:rsidRPr="00874FBD">
        <w:rPr>
          <w:rFonts w:ascii="Times New Roman" w:hAnsi="Times New Roman" w:cs="Times New Roman"/>
          <w:bCs/>
        </w:rPr>
        <w:t>ALCALDE MUNICIPAL.</w:t>
      </w:r>
    </w:p>
    <w:p w:rsidR="007A5D61" w:rsidRPr="00874FBD" w:rsidRDefault="007A5D61" w:rsidP="007A5D61">
      <w:pPr>
        <w:spacing w:after="0" w:line="240" w:lineRule="auto"/>
        <w:jc w:val="center"/>
        <w:rPr>
          <w:rFonts w:ascii="Times New Roman" w:hAnsi="Times New Roman" w:cs="Times New Roman"/>
          <w:bCs/>
        </w:rPr>
      </w:pPr>
    </w:p>
    <w:p w:rsidR="007A5D61" w:rsidRDefault="007A5D61" w:rsidP="007A5D61">
      <w:pPr>
        <w:spacing w:after="0" w:line="240" w:lineRule="auto"/>
        <w:jc w:val="center"/>
        <w:rPr>
          <w:rFonts w:ascii="Times New Roman" w:hAnsi="Times New Roman" w:cs="Times New Roman"/>
          <w:bCs/>
        </w:rPr>
      </w:pPr>
    </w:p>
    <w:p w:rsidR="007A5D61" w:rsidRPr="00874FBD" w:rsidRDefault="007A5D61" w:rsidP="007A5D61">
      <w:pPr>
        <w:spacing w:after="0" w:line="240" w:lineRule="auto"/>
        <w:jc w:val="center"/>
        <w:rPr>
          <w:rFonts w:ascii="Times New Roman" w:hAnsi="Times New Roman" w:cs="Times New Roman"/>
          <w:bCs/>
        </w:rPr>
      </w:pPr>
    </w:p>
    <w:p w:rsidR="007A5D61" w:rsidRPr="00874FBD" w:rsidRDefault="007A5D61" w:rsidP="007A5D61">
      <w:pPr>
        <w:spacing w:after="0" w:line="240" w:lineRule="auto"/>
        <w:jc w:val="both"/>
        <w:rPr>
          <w:rFonts w:ascii="Times New Roman" w:hAnsi="Times New Roman" w:cs="Times New Roman"/>
          <w:bCs/>
        </w:rPr>
      </w:pPr>
      <w:r w:rsidRPr="00874FBD">
        <w:rPr>
          <w:rFonts w:ascii="Times New Roman" w:hAnsi="Times New Roman" w:cs="Times New Roman"/>
          <w:bCs/>
        </w:rPr>
        <w:t xml:space="preserve">Licda. Miriam del Carmen Granados Minero,  </w:t>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Francisco Neftali Reyes Minero, </w:t>
      </w:r>
    </w:p>
    <w:p w:rsidR="007A5D61" w:rsidRPr="00874FBD" w:rsidRDefault="007A5D61" w:rsidP="007A5D61">
      <w:pPr>
        <w:spacing w:after="0" w:line="240" w:lineRule="auto"/>
        <w:ind w:firstLine="708"/>
        <w:jc w:val="both"/>
        <w:rPr>
          <w:rFonts w:ascii="Times New Roman" w:hAnsi="Times New Roman" w:cs="Times New Roman"/>
          <w:bCs/>
        </w:rPr>
      </w:pPr>
      <w:r w:rsidRPr="00874FBD">
        <w:rPr>
          <w:rFonts w:ascii="Times New Roman" w:hAnsi="Times New Roman" w:cs="Times New Roman"/>
          <w:bCs/>
        </w:rPr>
        <w:t>SÍNDICO MUNICIPAL,</w:t>
      </w:r>
      <w:r w:rsidRPr="00874FBD">
        <w:rPr>
          <w:rFonts w:ascii="Times New Roman" w:hAnsi="Times New Roman" w:cs="Times New Roman"/>
          <w:bCs/>
        </w:rPr>
        <w:tab/>
      </w:r>
      <w:r w:rsidRPr="00874FBD">
        <w:rPr>
          <w:rFonts w:ascii="Times New Roman" w:hAnsi="Times New Roman" w:cs="Times New Roman"/>
          <w:bCs/>
        </w:rPr>
        <w:tab/>
      </w:r>
      <w:r w:rsidRPr="00874FBD">
        <w:rPr>
          <w:rFonts w:ascii="Times New Roman" w:hAnsi="Times New Roman" w:cs="Times New Roman"/>
          <w:bCs/>
        </w:rPr>
        <w:tab/>
        <w:t xml:space="preserve">  PRIMER REGIDOR PROPIETARIO,</w:t>
      </w:r>
    </w:p>
    <w:p w:rsidR="007A5D61" w:rsidRPr="00874FBD" w:rsidRDefault="007A5D61" w:rsidP="007A5D61">
      <w:pPr>
        <w:spacing w:after="0" w:line="240" w:lineRule="auto"/>
        <w:jc w:val="both"/>
        <w:rPr>
          <w:rFonts w:ascii="Times New Roman" w:hAnsi="Times New Roman" w:cs="Times New Roman"/>
          <w:bCs/>
        </w:rPr>
      </w:pPr>
    </w:p>
    <w:p w:rsidR="007A5D61" w:rsidRPr="00874FBD" w:rsidRDefault="007A5D61" w:rsidP="007A5D61">
      <w:pPr>
        <w:spacing w:after="0" w:line="240" w:lineRule="auto"/>
        <w:jc w:val="both"/>
        <w:rPr>
          <w:rFonts w:ascii="Times New Roman" w:hAnsi="Times New Roman" w:cs="Times New Roman"/>
          <w:bCs/>
        </w:rPr>
      </w:pPr>
    </w:p>
    <w:p w:rsidR="007A5D61" w:rsidRPr="00874FBD" w:rsidRDefault="007A5D61" w:rsidP="007A5D61">
      <w:pPr>
        <w:spacing w:after="0" w:line="240" w:lineRule="auto"/>
        <w:jc w:val="both"/>
        <w:rPr>
          <w:rFonts w:ascii="Times New Roman" w:hAnsi="Times New Roman" w:cs="Times New Roman"/>
          <w:bCs/>
        </w:rPr>
      </w:pPr>
      <w:r w:rsidRPr="00874FBD">
        <w:rPr>
          <w:rFonts w:ascii="Times New Roman" w:hAnsi="Times New Roman" w:cs="Times New Roman"/>
          <w:bCs/>
        </w:rPr>
        <w:t xml:space="preserve">José Andrés Ventura Celedón, </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Yanori Estefani Rodríguez Benítez, </w:t>
      </w:r>
    </w:p>
    <w:p w:rsidR="007A5D61" w:rsidRPr="00874FBD" w:rsidRDefault="007A5D61" w:rsidP="007A5D61">
      <w:pPr>
        <w:spacing w:after="0" w:line="240" w:lineRule="auto"/>
        <w:jc w:val="both"/>
        <w:rPr>
          <w:rFonts w:ascii="Times New Roman" w:hAnsi="Times New Roman" w:cs="Times New Roman"/>
          <w:bCs/>
        </w:rPr>
      </w:pPr>
      <w:r w:rsidRPr="00874FBD">
        <w:rPr>
          <w:rFonts w:ascii="Times New Roman" w:hAnsi="Times New Roman" w:cs="Times New Roman"/>
          <w:bCs/>
        </w:rPr>
        <w:t>SEGUNDO REGIDOR PROPIETARIO,</w:t>
      </w:r>
      <w:r w:rsidRPr="00874FBD">
        <w:rPr>
          <w:rFonts w:ascii="Times New Roman" w:hAnsi="Times New Roman" w:cs="Times New Roman"/>
          <w:bCs/>
        </w:rPr>
        <w:tab/>
        <w:t>TERCER</w:t>
      </w:r>
      <w:r>
        <w:rPr>
          <w:rFonts w:ascii="Times New Roman" w:hAnsi="Times New Roman" w:cs="Times New Roman"/>
          <w:bCs/>
        </w:rPr>
        <w:t>A</w:t>
      </w:r>
      <w:r w:rsidRPr="00874FBD">
        <w:rPr>
          <w:rFonts w:ascii="Times New Roman" w:hAnsi="Times New Roman" w:cs="Times New Roman"/>
          <w:bCs/>
        </w:rPr>
        <w:t xml:space="preserve"> REGIDOR</w:t>
      </w:r>
      <w:r>
        <w:rPr>
          <w:rFonts w:ascii="Times New Roman" w:hAnsi="Times New Roman" w:cs="Times New Roman"/>
          <w:bCs/>
        </w:rPr>
        <w:t>A</w:t>
      </w:r>
      <w:r w:rsidRPr="00874FBD">
        <w:rPr>
          <w:rFonts w:ascii="Times New Roman" w:hAnsi="Times New Roman" w:cs="Times New Roman"/>
          <w:bCs/>
        </w:rPr>
        <w:t xml:space="preserve"> PROPIETARI</w:t>
      </w:r>
      <w:r>
        <w:rPr>
          <w:rFonts w:ascii="Times New Roman" w:hAnsi="Times New Roman" w:cs="Times New Roman"/>
          <w:bCs/>
        </w:rPr>
        <w:t>A</w:t>
      </w:r>
      <w:r w:rsidRPr="00874FBD">
        <w:rPr>
          <w:rFonts w:ascii="Times New Roman" w:hAnsi="Times New Roman" w:cs="Times New Roman"/>
          <w:bCs/>
        </w:rPr>
        <w:t>,</w:t>
      </w:r>
    </w:p>
    <w:p w:rsidR="007A5D61" w:rsidRDefault="007A5D61" w:rsidP="007A5D61">
      <w:pPr>
        <w:spacing w:after="0" w:line="240" w:lineRule="auto"/>
        <w:jc w:val="both"/>
        <w:rPr>
          <w:rFonts w:ascii="Times New Roman" w:hAnsi="Times New Roman" w:cs="Times New Roman"/>
          <w:bCs/>
        </w:rPr>
      </w:pPr>
    </w:p>
    <w:p w:rsidR="007A5D61" w:rsidRPr="00874FBD" w:rsidRDefault="007A5D61" w:rsidP="007A5D61">
      <w:pPr>
        <w:spacing w:after="0" w:line="240" w:lineRule="auto"/>
        <w:jc w:val="both"/>
        <w:rPr>
          <w:rFonts w:ascii="Times New Roman" w:hAnsi="Times New Roman" w:cs="Times New Roman"/>
          <w:bCs/>
        </w:rPr>
      </w:pPr>
    </w:p>
    <w:p w:rsidR="007A5D61" w:rsidRPr="00874FBD" w:rsidRDefault="007A5D61" w:rsidP="007A5D61">
      <w:pPr>
        <w:spacing w:after="0" w:line="240" w:lineRule="auto"/>
        <w:jc w:val="both"/>
        <w:rPr>
          <w:rFonts w:ascii="Times New Roman" w:hAnsi="Times New Roman" w:cs="Times New Roman"/>
          <w:bCs/>
        </w:rPr>
      </w:pPr>
    </w:p>
    <w:p w:rsidR="007A5D61" w:rsidRPr="00874FBD" w:rsidRDefault="007A5D61" w:rsidP="007A5D61">
      <w:pPr>
        <w:spacing w:after="0" w:line="240" w:lineRule="auto"/>
        <w:jc w:val="both"/>
        <w:rPr>
          <w:rFonts w:ascii="Times New Roman" w:hAnsi="Times New Roman" w:cs="Times New Roman"/>
          <w:bCs/>
        </w:rPr>
      </w:pPr>
      <w:r w:rsidRPr="00874FBD">
        <w:rPr>
          <w:rFonts w:ascii="Times New Roman" w:hAnsi="Times New Roman" w:cs="Times New Roman"/>
          <w:bCs/>
        </w:rPr>
        <w:t>Lic. Amílcar Steeven Efigenio Arias,</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 Federico Alvarado, </w:t>
      </w:r>
    </w:p>
    <w:p w:rsidR="007A5D61" w:rsidRPr="00874FBD" w:rsidRDefault="007A5D61" w:rsidP="007A5D61">
      <w:pPr>
        <w:spacing w:after="0" w:line="240" w:lineRule="auto"/>
        <w:jc w:val="both"/>
        <w:rPr>
          <w:rFonts w:ascii="Times New Roman" w:hAnsi="Times New Roman" w:cs="Times New Roman"/>
          <w:bCs/>
        </w:rPr>
      </w:pPr>
      <w:r w:rsidRPr="00874FBD">
        <w:rPr>
          <w:rFonts w:ascii="Times New Roman" w:hAnsi="Times New Roman" w:cs="Times New Roman"/>
          <w:bCs/>
        </w:rPr>
        <w:t>CUARTO REGIDOR PROPIETARIO,</w:t>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QUINTO REGIDOR PROPIETARIO,</w:t>
      </w:r>
    </w:p>
    <w:p w:rsidR="007A5D61" w:rsidRPr="00874FBD" w:rsidRDefault="007A5D61" w:rsidP="007A5D61">
      <w:pPr>
        <w:spacing w:after="0" w:line="240" w:lineRule="auto"/>
        <w:jc w:val="both"/>
        <w:rPr>
          <w:rFonts w:ascii="Times New Roman" w:hAnsi="Times New Roman" w:cs="Times New Roman"/>
          <w:bCs/>
        </w:rPr>
      </w:pPr>
    </w:p>
    <w:p w:rsidR="007A5D61" w:rsidRDefault="007A5D61" w:rsidP="007A5D61">
      <w:pPr>
        <w:spacing w:after="0" w:line="240" w:lineRule="auto"/>
        <w:jc w:val="both"/>
        <w:rPr>
          <w:rFonts w:ascii="Times New Roman" w:hAnsi="Times New Roman" w:cs="Times New Roman"/>
          <w:bCs/>
        </w:rPr>
      </w:pPr>
    </w:p>
    <w:p w:rsidR="007A5D61" w:rsidRPr="00874FBD" w:rsidRDefault="007A5D61" w:rsidP="007A5D61">
      <w:pPr>
        <w:spacing w:after="0" w:line="240" w:lineRule="auto"/>
        <w:jc w:val="both"/>
        <w:rPr>
          <w:rFonts w:ascii="Times New Roman" w:hAnsi="Times New Roman" w:cs="Times New Roman"/>
          <w:bCs/>
        </w:rPr>
      </w:pPr>
    </w:p>
    <w:p w:rsidR="007A5D61" w:rsidRPr="00874FBD" w:rsidRDefault="007A5D61" w:rsidP="007A5D61">
      <w:pPr>
        <w:spacing w:after="0" w:line="240" w:lineRule="auto"/>
        <w:jc w:val="both"/>
        <w:rPr>
          <w:rFonts w:ascii="Times New Roman" w:hAnsi="Times New Roman" w:cs="Times New Roman"/>
          <w:bCs/>
        </w:rPr>
      </w:pPr>
      <w:r w:rsidRPr="00874FBD">
        <w:rPr>
          <w:rFonts w:ascii="Times New Roman" w:hAnsi="Times New Roman" w:cs="Times New Roman"/>
          <w:bCs/>
        </w:rPr>
        <w:t>Wilber Exequiel Hernández Urías,</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Tte. Milton Galileo González López</w:t>
      </w:r>
    </w:p>
    <w:p w:rsidR="007A5D61" w:rsidRPr="00874FBD" w:rsidRDefault="007A5D61" w:rsidP="007A5D61">
      <w:pPr>
        <w:spacing w:after="0" w:line="240" w:lineRule="auto"/>
        <w:jc w:val="both"/>
        <w:rPr>
          <w:rFonts w:ascii="Times New Roman" w:hAnsi="Times New Roman" w:cs="Times New Roman"/>
          <w:bCs/>
        </w:rPr>
      </w:pPr>
      <w:r w:rsidRPr="00874FBD">
        <w:rPr>
          <w:rFonts w:ascii="Times New Roman" w:hAnsi="Times New Roman" w:cs="Times New Roman"/>
          <w:bCs/>
        </w:rPr>
        <w:t>SEXTO REGIDOR PROPIETARIO,</w:t>
      </w:r>
      <w:r w:rsidRPr="00874FBD">
        <w:rPr>
          <w:rFonts w:ascii="Times New Roman" w:hAnsi="Times New Roman" w:cs="Times New Roman"/>
          <w:bCs/>
        </w:rPr>
        <w:tab/>
      </w:r>
      <w:r w:rsidRPr="00874FBD">
        <w:rPr>
          <w:rFonts w:ascii="Times New Roman" w:hAnsi="Times New Roman" w:cs="Times New Roman"/>
          <w:bCs/>
        </w:rPr>
        <w:tab/>
        <w:t>SÉPTIMO REGIDOR PROPIETARIO,</w:t>
      </w:r>
    </w:p>
    <w:p w:rsidR="007A5D61" w:rsidRDefault="007A5D61" w:rsidP="007A5D61">
      <w:pPr>
        <w:spacing w:after="0" w:line="240" w:lineRule="auto"/>
        <w:jc w:val="both"/>
        <w:rPr>
          <w:rFonts w:ascii="Times New Roman" w:hAnsi="Times New Roman" w:cs="Times New Roman"/>
          <w:bCs/>
        </w:rPr>
      </w:pPr>
    </w:p>
    <w:p w:rsidR="007A5D61" w:rsidRDefault="007A5D61" w:rsidP="007A5D61">
      <w:pPr>
        <w:spacing w:after="0" w:line="240" w:lineRule="auto"/>
        <w:jc w:val="both"/>
        <w:rPr>
          <w:rFonts w:ascii="Times New Roman" w:hAnsi="Times New Roman" w:cs="Times New Roman"/>
          <w:bCs/>
        </w:rPr>
      </w:pPr>
      <w:r>
        <w:rPr>
          <w:rFonts w:ascii="Times New Roman" w:hAnsi="Times New Roman" w:cs="Times New Roman"/>
          <w:bCs/>
        </w:rPr>
        <w:t>.</w:t>
      </w:r>
    </w:p>
    <w:p w:rsidR="007A5D61" w:rsidRPr="00874FBD" w:rsidRDefault="007A5D61" w:rsidP="007A5D61">
      <w:pPr>
        <w:spacing w:after="0" w:line="240" w:lineRule="auto"/>
        <w:jc w:val="both"/>
        <w:rPr>
          <w:rFonts w:ascii="Times New Roman" w:hAnsi="Times New Roman" w:cs="Times New Roman"/>
          <w:bCs/>
        </w:rPr>
      </w:pPr>
    </w:p>
    <w:p w:rsidR="007A5D61" w:rsidRPr="00874FBD" w:rsidRDefault="007A5D61" w:rsidP="007A5D61">
      <w:pPr>
        <w:spacing w:after="0" w:line="240" w:lineRule="auto"/>
        <w:jc w:val="both"/>
        <w:rPr>
          <w:rFonts w:ascii="Times New Roman" w:hAnsi="Times New Roman" w:cs="Times New Roman"/>
          <w:bCs/>
        </w:rPr>
      </w:pPr>
      <w:r w:rsidRPr="00874FBD">
        <w:rPr>
          <w:rFonts w:ascii="Times New Roman" w:hAnsi="Times New Roman" w:cs="Times New Roman"/>
          <w:bCs/>
        </w:rPr>
        <w:t xml:space="preserve">José Alejandro Sandoval Córdova; </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José Isaí Cerón Díaz, </w:t>
      </w:r>
    </w:p>
    <w:p w:rsidR="007A5D61" w:rsidRPr="00874FBD" w:rsidRDefault="007A5D61" w:rsidP="007A5D61">
      <w:pPr>
        <w:spacing w:after="0" w:line="240" w:lineRule="auto"/>
        <w:jc w:val="both"/>
        <w:rPr>
          <w:rFonts w:ascii="Times New Roman" w:hAnsi="Times New Roman" w:cs="Times New Roman"/>
          <w:bCs/>
        </w:rPr>
      </w:pPr>
      <w:r w:rsidRPr="00874FBD">
        <w:rPr>
          <w:rFonts w:ascii="Times New Roman" w:hAnsi="Times New Roman" w:cs="Times New Roman"/>
          <w:bCs/>
        </w:rPr>
        <w:t>OCTAVO REGIDOR PROPIETARIO,</w:t>
      </w:r>
      <w:r w:rsidRPr="00874FBD">
        <w:rPr>
          <w:rFonts w:ascii="Times New Roman" w:hAnsi="Times New Roman" w:cs="Times New Roman"/>
          <w:bCs/>
        </w:rPr>
        <w:tab/>
        <w:t>PRIMER REGIDOR SUPLENTE,</w:t>
      </w:r>
    </w:p>
    <w:p w:rsidR="007A5D61" w:rsidRPr="00874FBD" w:rsidRDefault="007A5D61" w:rsidP="007A5D61">
      <w:pPr>
        <w:spacing w:after="0" w:line="240" w:lineRule="auto"/>
        <w:jc w:val="both"/>
        <w:rPr>
          <w:rFonts w:ascii="Times New Roman" w:hAnsi="Times New Roman" w:cs="Times New Roman"/>
          <w:bCs/>
        </w:rPr>
      </w:pPr>
    </w:p>
    <w:p w:rsidR="007A5D61" w:rsidRDefault="007A5D61" w:rsidP="007A5D61">
      <w:pPr>
        <w:spacing w:after="0" w:line="240" w:lineRule="auto"/>
        <w:jc w:val="both"/>
        <w:rPr>
          <w:rFonts w:ascii="Times New Roman" w:hAnsi="Times New Roman" w:cs="Times New Roman"/>
          <w:bCs/>
        </w:rPr>
      </w:pPr>
    </w:p>
    <w:p w:rsidR="007A5D61" w:rsidRPr="00874FBD" w:rsidRDefault="007A5D61" w:rsidP="007A5D61">
      <w:pPr>
        <w:spacing w:after="0" w:line="240" w:lineRule="auto"/>
        <w:jc w:val="both"/>
        <w:rPr>
          <w:rFonts w:ascii="Times New Roman" w:hAnsi="Times New Roman" w:cs="Times New Roman"/>
          <w:bCs/>
        </w:rPr>
      </w:pPr>
    </w:p>
    <w:p w:rsidR="007A5D61" w:rsidRPr="00874FBD" w:rsidRDefault="007A5D61" w:rsidP="007A5D61">
      <w:pPr>
        <w:spacing w:after="0" w:line="240" w:lineRule="auto"/>
        <w:jc w:val="both"/>
        <w:rPr>
          <w:rFonts w:ascii="Times New Roman" w:hAnsi="Times New Roman" w:cs="Times New Roman"/>
          <w:bCs/>
        </w:rPr>
      </w:pPr>
      <w:r w:rsidRPr="00874FBD">
        <w:rPr>
          <w:rFonts w:ascii="Times New Roman" w:hAnsi="Times New Roman" w:cs="Times New Roman"/>
          <w:bCs/>
        </w:rPr>
        <w:t>Moisés Ernesto López Flores,</w:t>
      </w:r>
      <w:r w:rsidRPr="00874FBD">
        <w:rPr>
          <w:rFonts w:ascii="Times New Roman" w:hAnsi="Times New Roman" w:cs="Times New Roman"/>
          <w:bCs/>
        </w:rPr>
        <w:tab/>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 Delmy Verónica Jandres Guzmán </w:t>
      </w:r>
    </w:p>
    <w:p w:rsidR="007A5D61" w:rsidRPr="00874FBD" w:rsidRDefault="007A5D61" w:rsidP="007A5D61">
      <w:pPr>
        <w:spacing w:after="0" w:line="240" w:lineRule="auto"/>
        <w:jc w:val="both"/>
        <w:rPr>
          <w:rFonts w:ascii="Times New Roman" w:hAnsi="Times New Roman" w:cs="Times New Roman"/>
          <w:bCs/>
        </w:rPr>
      </w:pPr>
      <w:r w:rsidRPr="00874FBD">
        <w:rPr>
          <w:rFonts w:ascii="Times New Roman" w:hAnsi="Times New Roman" w:cs="Times New Roman"/>
          <w:bCs/>
        </w:rPr>
        <w:t>SEGUNDO REGIDOR SUPLENTE,</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TERCERA REGIDORA SUPLENTE,</w:t>
      </w:r>
    </w:p>
    <w:p w:rsidR="007A5D61" w:rsidRPr="00874FBD" w:rsidRDefault="007A5D61" w:rsidP="007A5D61">
      <w:pPr>
        <w:spacing w:after="0" w:line="240" w:lineRule="auto"/>
        <w:jc w:val="both"/>
        <w:rPr>
          <w:rFonts w:ascii="Times New Roman" w:hAnsi="Times New Roman" w:cs="Times New Roman"/>
          <w:bCs/>
        </w:rPr>
      </w:pPr>
    </w:p>
    <w:p w:rsidR="007A5D61" w:rsidRDefault="007A5D61" w:rsidP="007A5D61">
      <w:pPr>
        <w:spacing w:after="0" w:line="240" w:lineRule="auto"/>
        <w:jc w:val="both"/>
        <w:rPr>
          <w:rFonts w:ascii="Times New Roman" w:hAnsi="Times New Roman" w:cs="Times New Roman"/>
          <w:bCs/>
        </w:rPr>
      </w:pPr>
    </w:p>
    <w:p w:rsidR="007A5D61" w:rsidRPr="00874FBD" w:rsidRDefault="007A5D61" w:rsidP="007A5D61">
      <w:pPr>
        <w:spacing w:after="0" w:line="240" w:lineRule="auto"/>
        <w:jc w:val="both"/>
        <w:rPr>
          <w:rFonts w:ascii="Times New Roman" w:hAnsi="Times New Roman" w:cs="Times New Roman"/>
          <w:bCs/>
        </w:rPr>
      </w:pPr>
    </w:p>
    <w:p w:rsidR="007A5D61" w:rsidRPr="00874FBD" w:rsidRDefault="007A5D61" w:rsidP="007A5D61">
      <w:pPr>
        <w:spacing w:after="0" w:line="240" w:lineRule="auto"/>
        <w:jc w:val="both"/>
        <w:rPr>
          <w:rFonts w:ascii="Times New Roman" w:hAnsi="Times New Roman" w:cs="Times New Roman"/>
        </w:rPr>
      </w:pPr>
      <w:r w:rsidRPr="00874FBD">
        <w:rPr>
          <w:rFonts w:ascii="Times New Roman" w:hAnsi="Times New Roman" w:cs="Times New Roman"/>
          <w:bCs/>
        </w:rPr>
        <w:t>Wilian Adalberto Lemus Menjivar;</w:t>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t>Ezequiel Córdova Mejía,</w:t>
      </w:r>
    </w:p>
    <w:p w:rsidR="007A5D61" w:rsidRPr="00874FBD" w:rsidRDefault="007A5D61" w:rsidP="007A5D61">
      <w:pPr>
        <w:spacing w:after="0" w:line="240" w:lineRule="auto"/>
        <w:jc w:val="both"/>
        <w:rPr>
          <w:rFonts w:ascii="Times New Roman" w:hAnsi="Times New Roman" w:cs="Times New Roman"/>
        </w:rPr>
      </w:pPr>
      <w:r w:rsidRPr="00874FBD">
        <w:rPr>
          <w:rFonts w:ascii="Times New Roman" w:hAnsi="Times New Roman" w:cs="Times New Roman"/>
        </w:rPr>
        <w:t>CUARTO REGIDOR SUPLENTE,</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SECRETARIO MUNICIPAL.</w:t>
      </w:r>
    </w:p>
    <w:p w:rsidR="007A5D61" w:rsidRPr="00874FBD" w:rsidRDefault="007A5D61" w:rsidP="007A5D61">
      <w:pPr>
        <w:spacing w:after="0" w:line="240" w:lineRule="auto"/>
        <w:jc w:val="both"/>
        <w:rPr>
          <w:rFonts w:ascii="Times New Roman" w:hAnsi="Times New Roman" w:cs="Times New Roman"/>
        </w:rPr>
      </w:pPr>
    </w:p>
    <w:p w:rsidR="00AF2B7A" w:rsidRDefault="00AF2B7A"/>
    <w:sectPr w:rsidR="00AF2B7A" w:rsidSect="00AF2B7A">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Gulim">
    <w:altName w:val="Arial Unicode MS"/>
    <w:panose1 w:val="020B0600000101010101"/>
    <w:charset w:val="81"/>
    <w:family w:val="roman"/>
    <w:notTrueType/>
    <w:pitch w:val="fixed"/>
    <w:sig w:usb0="00000000" w:usb1="09060000" w:usb2="00000010" w:usb3="00000000" w:csb0="00080000" w:csb1="00000000"/>
  </w:font>
  <w:font w:name="Candara">
    <w:panose1 w:val="020E0502030303020204"/>
    <w:charset w:val="00"/>
    <w:family w:val="swiss"/>
    <w:pitch w:val="variable"/>
    <w:sig w:usb0="A00002EF" w:usb1="4000A4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021A0BF8"/>
    <w:lvl w:ilvl="0">
      <w:start w:val="1"/>
      <w:numFmt w:val="bullet"/>
      <w:pStyle w:val="Listaconvietas2"/>
      <w:lvlText w:val=""/>
      <w:lvlJc w:val="left"/>
      <w:pPr>
        <w:tabs>
          <w:tab w:val="num" w:pos="643"/>
        </w:tabs>
        <w:ind w:left="643" w:hanging="360"/>
      </w:pPr>
      <w:rPr>
        <w:rFonts w:ascii="Symbol" w:hAnsi="Symbol" w:hint="default"/>
      </w:rPr>
    </w:lvl>
  </w:abstractNum>
  <w:abstractNum w:abstractNumId="1">
    <w:nsid w:val="FFFFFF89"/>
    <w:multiLevelType w:val="singleLevel"/>
    <w:tmpl w:val="C49E9EEC"/>
    <w:lvl w:ilvl="0">
      <w:start w:val="1"/>
      <w:numFmt w:val="bullet"/>
      <w:pStyle w:val="Listaconvietas"/>
      <w:lvlText w:val=""/>
      <w:lvlJc w:val="left"/>
      <w:pPr>
        <w:tabs>
          <w:tab w:val="num" w:pos="360"/>
        </w:tabs>
        <w:ind w:left="360" w:hanging="360"/>
      </w:pPr>
      <w:rPr>
        <w:rFonts w:ascii="Symbol" w:hAnsi="Symbol" w:hint="default"/>
      </w:rPr>
    </w:lvl>
  </w:abstractNum>
  <w:abstractNum w:abstractNumId="2">
    <w:nsid w:val="008D4380"/>
    <w:multiLevelType w:val="hybridMultilevel"/>
    <w:tmpl w:val="33024C52"/>
    <w:lvl w:ilvl="0" w:tplc="3E2201A8">
      <w:start w:val="1"/>
      <w:numFmt w:val="decimalZero"/>
      <w:lvlText w:val="%1-"/>
      <w:lvlJc w:val="left"/>
      <w:pPr>
        <w:ind w:left="720" w:hanging="360"/>
      </w:pPr>
      <w:rPr>
        <w:rFonts w:hint="default"/>
        <w:b w:val="0"/>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
    <w:nsid w:val="014C7806"/>
    <w:multiLevelType w:val="hybridMultilevel"/>
    <w:tmpl w:val="A7C017F8"/>
    <w:lvl w:ilvl="0" w:tplc="0DBE7238">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4">
    <w:nsid w:val="035F12B2"/>
    <w:multiLevelType w:val="hybridMultilevel"/>
    <w:tmpl w:val="BF14D48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5245B07"/>
    <w:multiLevelType w:val="hybridMultilevel"/>
    <w:tmpl w:val="B4407DD6"/>
    <w:lvl w:ilvl="0" w:tplc="3E2201A8">
      <w:start w:val="1"/>
      <w:numFmt w:val="decimalZero"/>
      <w:lvlText w:val="%1-"/>
      <w:lvlJc w:val="left"/>
      <w:pPr>
        <w:ind w:left="720" w:hanging="360"/>
      </w:pPr>
      <w:rPr>
        <w:rFonts w:hint="default"/>
        <w:b w:val="0"/>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6">
    <w:nsid w:val="066E6860"/>
    <w:multiLevelType w:val="hybridMultilevel"/>
    <w:tmpl w:val="52A2660E"/>
    <w:lvl w:ilvl="0" w:tplc="238E4928">
      <w:start w:val="1"/>
      <w:numFmt w:val="decimalZero"/>
      <w:lvlText w:val="%1-"/>
      <w:lvlJc w:val="left"/>
      <w:pPr>
        <w:ind w:left="765" w:hanging="405"/>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7">
    <w:nsid w:val="06935F06"/>
    <w:multiLevelType w:val="hybridMultilevel"/>
    <w:tmpl w:val="ED046B92"/>
    <w:lvl w:ilvl="0" w:tplc="3B8CDF88">
      <w:start w:val="4"/>
      <w:numFmt w:val="decimalZero"/>
      <w:lvlText w:val="%1-"/>
      <w:lvlJc w:val="left"/>
      <w:pPr>
        <w:ind w:left="750" w:hanging="39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8">
    <w:nsid w:val="07F31E28"/>
    <w:multiLevelType w:val="hybridMultilevel"/>
    <w:tmpl w:val="2932D342"/>
    <w:lvl w:ilvl="0" w:tplc="3E2201A8">
      <w:start w:val="1"/>
      <w:numFmt w:val="decimalZero"/>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9">
    <w:nsid w:val="089C01A5"/>
    <w:multiLevelType w:val="hybridMultilevel"/>
    <w:tmpl w:val="B0E244B4"/>
    <w:lvl w:ilvl="0" w:tplc="56849932">
      <w:start w:val="1"/>
      <w:numFmt w:val="lowerLetter"/>
      <w:lvlText w:val="%1)"/>
      <w:lvlJc w:val="left"/>
      <w:pPr>
        <w:ind w:left="820" w:hanging="360"/>
      </w:pPr>
      <w:rPr>
        <w:rFonts w:hint="default"/>
        <w:color w:val="auto"/>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0">
    <w:nsid w:val="0A522B2D"/>
    <w:multiLevelType w:val="hybridMultilevel"/>
    <w:tmpl w:val="25D26216"/>
    <w:lvl w:ilvl="0" w:tplc="8236C0C2">
      <w:start w:val="1"/>
      <w:numFmt w:val="decimalZero"/>
      <w:lvlText w:val="%1-"/>
      <w:lvlJc w:val="left"/>
      <w:pPr>
        <w:ind w:left="750" w:hanging="390"/>
      </w:pPr>
      <w:rPr>
        <w:rFonts w:hint="default"/>
        <w:b w:val="0"/>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1">
    <w:nsid w:val="0BF2791E"/>
    <w:multiLevelType w:val="hybridMultilevel"/>
    <w:tmpl w:val="C3B6AD92"/>
    <w:lvl w:ilvl="0" w:tplc="0DBE7238">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2">
    <w:nsid w:val="0DD13382"/>
    <w:multiLevelType w:val="hybridMultilevel"/>
    <w:tmpl w:val="08F4C1A0"/>
    <w:lvl w:ilvl="0" w:tplc="05C0F7FC">
      <w:start w:val="1"/>
      <w:numFmt w:val="upp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3">
    <w:nsid w:val="121A1A75"/>
    <w:multiLevelType w:val="hybridMultilevel"/>
    <w:tmpl w:val="1882AFC6"/>
    <w:lvl w:ilvl="0" w:tplc="3E2201A8">
      <w:start w:val="1"/>
      <w:numFmt w:val="decimalZero"/>
      <w:lvlText w:val="%1-"/>
      <w:lvlJc w:val="left"/>
      <w:pPr>
        <w:ind w:left="720" w:hanging="360"/>
      </w:pPr>
      <w:rPr>
        <w:rFonts w:hint="default"/>
        <w:b w:val="0"/>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4">
    <w:nsid w:val="12F33915"/>
    <w:multiLevelType w:val="hybridMultilevel"/>
    <w:tmpl w:val="B1B4F9BE"/>
    <w:lvl w:ilvl="0" w:tplc="07B02D38">
      <w:start w:val="1"/>
      <w:numFmt w:val="decimalZero"/>
      <w:lvlText w:val="%1-"/>
      <w:lvlJc w:val="left"/>
      <w:pPr>
        <w:ind w:left="750" w:hanging="39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5">
    <w:nsid w:val="13C35BA2"/>
    <w:multiLevelType w:val="hybridMultilevel"/>
    <w:tmpl w:val="1D2A3ABE"/>
    <w:lvl w:ilvl="0" w:tplc="238E4928">
      <w:start w:val="1"/>
      <w:numFmt w:val="decimalZero"/>
      <w:lvlText w:val="%1-"/>
      <w:lvlJc w:val="left"/>
      <w:pPr>
        <w:ind w:left="765" w:hanging="405"/>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6">
    <w:nsid w:val="14385160"/>
    <w:multiLevelType w:val="hybridMultilevel"/>
    <w:tmpl w:val="28780FC8"/>
    <w:lvl w:ilvl="0" w:tplc="3E2201A8">
      <w:start w:val="1"/>
      <w:numFmt w:val="decimalZero"/>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7">
    <w:nsid w:val="19087C7E"/>
    <w:multiLevelType w:val="hybridMultilevel"/>
    <w:tmpl w:val="3BB6132A"/>
    <w:lvl w:ilvl="0" w:tplc="B6DE13C0">
      <w:start w:val="1"/>
      <w:numFmt w:val="upperRoman"/>
      <w:lvlText w:val="%1-"/>
      <w:lvlJc w:val="left"/>
      <w:pPr>
        <w:ind w:left="765" w:hanging="720"/>
      </w:pPr>
      <w:rPr>
        <w:rFonts w:hint="default"/>
      </w:rPr>
    </w:lvl>
    <w:lvl w:ilvl="1" w:tplc="440A0019" w:tentative="1">
      <w:start w:val="1"/>
      <w:numFmt w:val="lowerLetter"/>
      <w:lvlText w:val="%2."/>
      <w:lvlJc w:val="left"/>
      <w:pPr>
        <w:ind w:left="1125" w:hanging="360"/>
      </w:pPr>
    </w:lvl>
    <w:lvl w:ilvl="2" w:tplc="440A001B" w:tentative="1">
      <w:start w:val="1"/>
      <w:numFmt w:val="lowerRoman"/>
      <w:lvlText w:val="%3."/>
      <w:lvlJc w:val="right"/>
      <w:pPr>
        <w:ind w:left="1845" w:hanging="180"/>
      </w:pPr>
    </w:lvl>
    <w:lvl w:ilvl="3" w:tplc="440A000F" w:tentative="1">
      <w:start w:val="1"/>
      <w:numFmt w:val="decimal"/>
      <w:lvlText w:val="%4."/>
      <w:lvlJc w:val="left"/>
      <w:pPr>
        <w:ind w:left="2565" w:hanging="360"/>
      </w:pPr>
    </w:lvl>
    <w:lvl w:ilvl="4" w:tplc="440A0019" w:tentative="1">
      <w:start w:val="1"/>
      <w:numFmt w:val="lowerLetter"/>
      <w:lvlText w:val="%5."/>
      <w:lvlJc w:val="left"/>
      <w:pPr>
        <w:ind w:left="3285" w:hanging="360"/>
      </w:pPr>
    </w:lvl>
    <w:lvl w:ilvl="5" w:tplc="440A001B" w:tentative="1">
      <w:start w:val="1"/>
      <w:numFmt w:val="lowerRoman"/>
      <w:lvlText w:val="%6."/>
      <w:lvlJc w:val="right"/>
      <w:pPr>
        <w:ind w:left="4005" w:hanging="180"/>
      </w:pPr>
    </w:lvl>
    <w:lvl w:ilvl="6" w:tplc="440A000F" w:tentative="1">
      <w:start w:val="1"/>
      <w:numFmt w:val="decimal"/>
      <w:lvlText w:val="%7."/>
      <w:lvlJc w:val="left"/>
      <w:pPr>
        <w:ind w:left="4725" w:hanging="360"/>
      </w:pPr>
    </w:lvl>
    <w:lvl w:ilvl="7" w:tplc="440A0019" w:tentative="1">
      <w:start w:val="1"/>
      <w:numFmt w:val="lowerLetter"/>
      <w:lvlText w:val="%8."/>
      <w:lvlJc w:val="left"/>
      <w:pPr>
        <w:ind w:left="5445" w:hanging="360"/>
      </w:pPr>
    </w:lvl>
    <w:lvl w:ilvl="8" w:tplc="440A001B" w:tentative="1">
      <w:start w:val="1"/>
      <w:numFmt w:val="lowerRoman"/>
      <w:lvlText w:val="%9."/>
      <w:lvlJc w:val="right"/>
      <w:pPr>
        <w:ind w:left="6165" w:hanging="180"/>
      </w:pPr>
    </w:lvl>
  </w:abstractNum>
  <w:abstractNum w:abstractNumId="18">
    <w:nsid w:val="1B4724F2"/>
    <w:multiLevelType w:val="hybridMultilevel"/>
    <w:tmpl w:val="5E426C9E"/>
    <w:lvl w:ilvl="0" w:tplc="F4863A14">
      <w:start w:val="3"/>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9">
    <w:nsid w:val="1DAE5E58"/>
    <w:multiLevelType w:val="hybridMultilevel"/>
    <w:tmpl w:val="0922BCFC"/>
    <w:lvl w:ilvl="0" w:tplc="593CE580">
      <w:start w:val="1"/>
      <w:numFmt w:val="decimalZero"/>
      <w:lvlText w:val="%1-"/>
      <w:lvlJc w:val="left"/>
      <w:pPr>
        <w:ind w:left="750" w:hanging="39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0">
    <w:nsid w:val="22ED23DE"/>
    <w:multiLevelType w:val="hybridMultilevel"/>
    <w:tmpl w:val="6A5A78BA"/>
    <w:lvl w:ilvl="0" w:tplc="B58A2232">
      <w:start w:val="1"/>
      <w:numFmt w:val="decimalZero"/>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1">
    <w:nsid w:val="25211D87"/>
    <w:multiLevelType w:val="hybridMultilevel"/>
    <w:tmpl w:val="2E0E56D0"/>
    <w:lvl w:ilvl="0" w:tplc="3E2201A8">
      <w:start w:val="1"/>
      <w:numFmt w:val="decimalZero"/>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2">
    <w:nsid w:val="28B30C63"/>
    <w:multiLevelType w:val="hybridMultilevel"/>
    <w:tmpl w:val="A406EAA0"/>
    <w:lvl w:ilvl="0" w:tplc="71508DA0">
      <w:start w:val="1"/>
      <w:numFmt w:val="decimalZero"/>
      <w:lvlText w:val="%1-"/>
      <w:lvlJc w:val="left"/>
      <w:pPr>
        <w:ind w:left="765" w:hanging="405"/>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3">
    <w:nsid w:val="2E8029CB"/>
    <w:multiLevelType w:val="hybridMultilevel"/>
    <w:tmpl w:val="E8E06762"/>
    <w:lvl w:ilvl="0" w:tplc="1A1639B2">
      <w:start w:val="1"/>
      <w:numFmt w:val="upperRoman"/>
      <w:lvlText w:val="%1."/>
      <w:lvlJc w:val="left"/>
      <w:pPr>
        <w:ind w:left="765" w:hanging="720"/>
      </w:pPr>
      <w:rPr>
        <w:rFonts w:hint="default"/>
      </w:rPr>
    </w:lvl>
    <w:lvl w:ilvl="1" w:tplc="440A0019" w:tentative="1">
      <w:start w:val="1"/>
      <w:numFmt w:val="lowerLetter"/>
      <w:lvlText w:val="%2."/>
      <w:lvlJc w:val="left"/>
      <w:pPr>
        <w:ind w:left="1125" w:hanging="360"/>
      </w:pPr>
    </w:lvl>
    <w:lvl w:ilvl="2" w:tplc="440A001B" w:tentative="1">
      <w:start w:val="1"/>
      <w:numFmt w:val="lowerRoman"/>
      <w:lvlText w:val="%3."/>
      <w:lvlJc w:val="right"/>
      <w:pPr>
        <w:ind w:left="1845" w:hanging="180"/>
      </w:pPr>
    </w:lvl>
    <w:lvl w:ilvl="3" w:tplc="440A000F" w:tentative="1">
      <w:start w:val="1"/>
      <w:numFmt w:val="decimal"/>
      <w:lvlText w:val="%4."/>
      <w:lvlJc w:val="left"/>
      <w:pPr>
        <w:ind w:left="2565" w:hanging="360"/>
      </w:pPr>
    </w:lvl>
    <w:lvl w:ilvl="4" w:tplc="440A0019" w:tentative="1">
      <w:start w:val="1"/>
      <w:numFmt w:val="lowerLetter"/>
      <w:lvlText w:val="%5."/>
      <w:lvlJc w:val="left"/>
      <w:pPr>
        <w:ind w:left="3285" w:hanging="360"/>
      </w:pPr>
    </w:lvl>
    <w:lvl w:ilvl="5" w:tplc="440A001B" w:tentative="1">
      <w:start w:val="1"/>
      <w:numFmt w:val="lowerRoman"/>
      <w:lvlText w:val="%6."/>
      <w:lvlJc w:val="right"/>
      <w:pPr>
        <w:ind w:left="4005" w:hanging="180"/>
      </w:pPr>
    </w:lvl>
    <w:lvl w:ilvl="6" w:tplc="440A000F" w:tentative="1">
      <w:start w:val="1"/>
      <w:numFmt w:val="decimal"/>
      <w:lvlText w:val="%7."/>
      <w:lvlJc w:val="left"/>
      <w:pPr>
        <w:ind w:left="4725" w:hanging="360"/>
      </w:pPr>
    </w:lvl>
    <w:lvl w:ilvl="7" w:tplc="440A0019" w:tentative="1">
      <w:start w:val="1"/>
      <w:numFmt w:val="lowerLetter"/>
      <w:lvlText w:val="%8."/>
      <w:lvlJc w:val="left"/>
      <w:pPr>
        <w:ind w:left="5445" w:hanging="360"/>
      </w:pPr>
    </w:lvl>
    <w:lvl w:ilvl="8" w:tplc="440A001B" w:tentative="1">
      <w:start w:val="1"/>
      <w:numFmt w:val="lowerRoman"/>
      <w:lvlText w:val="%9."/>
      <w:lvlJc w:val="right"/>
      <w:pPr>
        <w:ind w:left="6165" w:hanging="180"/>
      </w:pPr>
    </w:lvl>
  </w:abstractNum>
  <w:abstractNum w:abstractNumId="24">
    <w:nsid w:val="30F140AE"/>
    <w:multiLevelType w:val="hybridMultilevel"/>
    <w:tmpl w:val="C096D228"/>
    <w:lvl w:ilvl="0" w:tplc="30F20EC4">
      <w:start w:val="1"/>
      <w:numFmt w:val="decimal"/>
      <w:lvlText w:val="%1."/>
      <w:lvlJc w:val="left"/>
      <w:pPr>
        <w:tabs>
          <w:tab w:val="num" w:pos="720"/>
        </w:tabs>
        <w:ind w:left="720" w:hanging="360"/>
      </w:pPr>
      <w:rPr>
        <w:rFonts w:ascii="Times New Roman" w:eastAsia="Times New Roman" w:hAnsi="Times New Roman" w:cs="Times New Roman"/>
        <w:u w:val="single"/>
      </w:rPr>
    </w:lvl>
    <w:lvl w:ilvl="1" w:tplc="B150CCD0">
      <w:start w:val="1"/>
      <w:numFmt w:val="lowerLetter"/>
      <w:lvlText w:val="%2."/>
      <w:lvlJc w:val="left"/>
      <w:pPr>
        <w:tabs>
          <w:tab w:val="num" w:pos="786"/>
        </w:tabs>
        <w:ind w:left="786" w:hanging="360"/>
      </w:pPr>
      <w:rPr>
        <w:rFonts w:ascii="Times New Roman" w:hAnsi="Times New Roman" w:cs="Times New Roman" w:hint="default"/>
        <w:sz w:val="22"/>
        <w:u w:val="none"/>
      </w:rPr>
    </w:lvl>
    <w:lvl w:ilvl="2" w:tplc="0C0A0001">
      <w:start w:val="1"/>
      <w:numFmt w:val="bullet"/>
      <w:lvlText w:val=""/>
      <w:lvlJc w:val="left"/>
      <w:pPr>
        <w:tabs>
          <w:tab w:val="num" w:pos="2340"/>
        </w:tabs>
        <w:ind w:left="2340" w:hanging="360"/>
      </w:pPr>
      <w:rPr>
        <w:rFonts w:ascii="Symbol" w:hAnsi="Symbol" w:hint="default"/>
        <w:u w:val="single"/>
      </w:rPr>
    </w:lvl>
    <w:lvl w:ilvl="3" w:tplc="0C0A000F">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5">
    <w:nsid w:val="3390662B"/>
    <w:multiLevelType w:val="hybridMultilevel"/>
    <w:tmpl w:val="A406EAA0"/>
    <w:lvl w:ilvl="0" w:tplc="71508DA0">
      <w:start w:val="1"/>
      <w:numFmt w:val="decimalZero"/>
      <w:lvlText w:val="%1-"/>
      <w:lvlJc w:val="left"/>
      <w:pPr>
        <w:ind w:left="765" w:hanging="405"/>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6">
    <w:nsid w:val="3A940BD8"/>
    <w:multiLevelType w:val="hybridMultilevel"/>
    <w:tmpl w:val="25D26216"/>
    <w:lvl w:ilvl="0" w:tplc="8236C0C2">
      <w:start w:val="1"/>
      <w:numFmt w:val="decimalZero"/>
      <w:lvlText w:val="%1-"/>
      <w:lvlJc w:val="left"/>
      <w:pPr>
        <w:ind w:left="750" w:hanging="390"/>
      </w:pPr>
      <w:rPr>
        <w:rFonts w:hint="default"/>
        <w:b w:val="0"/>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7">
    <w:nsid w:val="3BC82242"/>
    <w:multiLevelType w:val="hybridMultilevel"/>
    <w:tmpl w:val="7D6034FC"/>
    <w:lvl w:ilvl="0" w:tplc="238E4928">
      <w:start w:val="1"/>
      <w:numFmt w:val="decimalZero"/>
      <w:lvlText w:val="%1-"/>
      <w:lvlJc w:val="left"/>
      <w:pPr>
        <w:ind w:left="765" w:hanging="405"/>
      </w:pPr>
      <w:rPr>
        <w:rFonts w:hint="default"/>
        <w:b w:val="0"/>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8">
    <w:nsid w:val="3C6C426C"/>
    <w:multiLevelType w:val="hybridMultilevel"/>
    <w:tmpl w:val="EDEE725A"/>
    <w:lvl w:ilvl="0" w:tplc="4D68F69A">
      <w:start w:val="1"/>
      <w:numFmt w:val="decimalZero"/>
      <w:lvlText w:val="%1-"/>
      <w:lvlJc w:val="left"/>
      <w:pPr>
        <w:ind w:left="750" w:hanging="39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9">
    <w:nsid w:val="3CEF4B5B"/>
    <w:multiLevelType w:val="hybridMultilevel"/>
    <w:tmpl w:val="E4B804E2"/>
    <w:lvl w:ilvl="0" w:tplc="593CE580">
      <w:start w:val="1"/>
      <w:numFmt w:val="decimalZero"/>
      <w:lvlText w:val="%1-"/>
      <w:lvlJc w:val="left"/>
      <w:pPr>
        <w:ind w:left="750" w:hanging="39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0">
    <w:nsid w:val="3F3347C5"/>
    <w:multiLevelType w:val="hybridMultilevel"/>
    <w:tmpl w:val="97ECAC44"/>
    <w:lvl w:ilvl="0" w:tplc="8E1E8D8C">
      <w:numFmt w:val="bullet"/>
      <w:lvlText w:val="-"/>
      <w:lvlJc w:val="left"/>
      <w:pPr>
        <w:ind w:left="720" w:hanging="360"/>
      </w:pPr>
      <w:rPr>
        <w:rFonts w:ascii="Times New Roman" w:eastAsiaTheme="minorHAnsi" w:hAnsi="Times New Roman" w:cs="Times New Roman" w:hint="default"/>
        <w:color w:val="auto"/>
        <w:sz w:val="27"/>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31">
    <w:nsid w:val="3F5260F6"/>
    <w:multiLevelType w:val="hybridMultilevel"/>
    <w:tmpl w:val="F5B490E8"/>
    <w:lvl w:ilvl="0" w:tplc="764CBA38">
      <w:start w:val="1"/>
      <w:numFmt w:val="decimal"/>
      <w:lvlText w:val="%1."/>
      <w:lvlJc w:val="left"/>
      <w:pPr>
        <w:ind w:left="870" w:hanging="510"/>
      </w:pPr>
      <w:rPr>
        <w:rFonts w:hint="default"/>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2">
    <w:nsid w:val="40E55EA2"/>
    <w:multiLevelType w:val="hybridMultilevel"/>
    <w:tmpl w:val="96BACDD6"/>
    <w:lvl w:ilvl="0" w:tplc="27F68234">
      <w:start w:val="1"/>
      <w:numFmt w:val="decimal"/>
      <w:lvlText w:val="%1-"/>
      <w:lvlJc w:val="left"/>
      <w:pPr>
        <w:ind w:left="720" w:hanging="360"/>
      </w:pPr>
      <w:rPr>
        <w:rFonts w:hint="default"/>
        <w:color w:val="auto"/>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3">
    <w:nsid w:val="428D50C4"/>
    <w:multiLevelType w:val="hybridMultilevel"/>
    <w:tmpl w:val="1758FD32"/>
    <w:lvl w:ilvl="0" w:tplc="07B02D38">
      <w:start w:val="1"/>
      <w:numFmt w:val="decimalZero"/>
      <w:lvlText w:val="%1-"/>
      <w:lvlJc w:val="left"/>
      <w:pPr>
        <w:ind w:left="750" w:hanging="39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4">
    <w:nsid w:val="47803B12"/>
    <w:multiLevelType w:val="hybridMultilevel"/>
    <w:tmpl w:val="93164E68"/>
    <w:lvl w:ilvl="0" w:tplc="8D963318">
      <w:start w:val="4"/>
      <w:numFmt w:val="bullet"/>
      <w:lvlText w:val=""/>
      <w:lvlJc w:val="left"/>
      <w:pPr>
        <w:ind w:left="840" w:hanging="48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497544C2"/>
    <w:multiLevelType w:val="hybridMultilevel"/>
    <w:tmpl w:val="9364CF80"/>
    <w:lvl w:ilvl="0" w:tplc="67CEE9A2">
      <w:start w:val="1"/>
      <w:numFmt w:val="upperRoman"/>
      <w:lvlText w:val="%1."/>
      <w:lvlJc w:val="right"/>
      <w:pPr>
        <w:tabs>
          <w:tab w:val="num" w:pos="5040"/>
        </w:tabs>
        <w:ind w:left="5040" w:hanging="180"/>
      </w:pPr>
      <w:rPr>
        <w:rFonts w:hint="default"/>
        <w:b w:val="0"/>
        <w:i/>
        <w:sz w:val="18"/>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6">
    <w:nsid w:val="50ED56C5"/>
    <w:multiLevelType w:val="hybridMultilevel"/>
    <w:tmpl w:val="0FB02534"/>
    <w:lvl w:ilvl="0" w:tplc="3E2201A8">
      <w:start w:val="1"/>
      <w:numFmt w:val="decimalZero"/>
      <w:lvlText w:val="%1-"/>
      <w:lvlJc w:val="left"/>
      <w:pPr>
        <w:ind w:left="720" w:hanging="360"/>
      </w:pPr>
      <w:rPr>
        <w:rFonts w:hint="default"/>
      </w:rPr>
    </w:lvl>
    <w:lvl w:ilvl="1" w:tplc="440A0019">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7">
    <w:nsid w:val="52EE498A"/>
    <w:multiLevelType w:val="hybridMultilevel"/>
    <w:tmpl w:val="F676D6B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54CF41EB"/>
    <w:multiLevelType w:val="hybridMultilevel"/>
    <w:tmpl w:val="42A64D42"/>
    <w:lvl w:ilvl="0" w:tplc="4D68F69A">
      <w:start w:val="1"/>
      <w:numFmt w:val="decimalZero"/>
      <w:lvlText w:val="%1-"/>
      <w:lvlJc w:val="left"/>
      <w:pPr>
        <w:ind w:left="750" w:hanging="390"/>
      </w:pPr>
      <w:rPr>
        <w:rFonts w:hint="default"/>
        <w:color w:val="auto"/>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9">
    <w:nsid w:val="5C43461F"/>
    <w:multiLevelType w:val="hybridMultilevel"/>
    <w:tmpl w:val="9648C810"/>
    <w:lvl w:ilvl="0" w:tplc="C0F4DFCE">
      <w:start w:val="1"/>
      <w:numFmt w:val="decimalZero"/>
      <w:lvlText w:val="%1-"/>
      <w:lvlJc w:val="left"/>
      <w:pPr>
        <w:ind w:left="1440" w:hanging="360"/>
      </w:pPr>
      <w:rPr>
        <w:rFonts w:hint="default"/>
      </w:rPr>
    </w:lvl>
    <w:lvl w:ilvl="1" w:tplc="440A0019" w:tentative="1">
      <w:start w:val="1"/>
      <w:numFmt w:val="lowerLetter"/>
      <w:lvlText w:val="%2."/>
      <w:lvlJc w:val="left"/>
      <w:pPr>
        <w:ind w:left="2160" w:hanging="360"/>
      </w:pPr>
    </w:lvl>
    <w:lvl w:ilvl="2" w:tplc="440A001B" w:tentative="1">
      <w:start w:val="1"/>
      <w:numFmt w:val="lowerRoman"/>
      <w:lvlText w:val="%3."/>
      <w:lvlJc w:val="right"/>
      <w:pPr>
        <w:ind w:left="2880" w:hanging="180"/>
      </w:pPr>
    </w:lvl>
    <w:lvl w:ilvl="3" w:tplc="440A000F" w:tentative="1">
      <w:start w:val="1"/>
      <w:numFmt w:val="decimal"/>
      <w:lvlText w:val="%4."/>
      <w:lvlJc w:val="left"/>
      <w:pPr>
        <w:ind w:left="3600" w:hanging="360"/>
      </w:pPr>
    </w:lvl>
    <w:lvl w:ilvl="4" w:tplc="440A0019" w:tentative="1">
      <w:start w:val="1"/>
      <w:numFmt w:val="lowerLetter"/>
      <w:lvlText w:val="%5."/>
      <w:lvlJc w:val="left"/>
      <w:pPr>
        <w:ind w:left="4320" w:hanging="360"/>
      </w:pPr>
    </w:lvl>
    <w:lvl w:ilvl="5" w:tplc="440A001B" w:tentative="1">
      <w:start w:val="1"/>
      <w:numFmt w:val="lowerRoman"/>
      <w:lvlText w:val="%6."/>
      <w:lvlJc w:val="right"/>
      <w:pPr>
        <w:ind w:left="5040" w:hanging="180"/>
      </w:pPr>
    </w:lvl>
    <w:lvl w:ilvl="6" w:tplc="440A000F" w:tentative="1">
      <w:start w:val="1"/>
      <w:numFmt w:val="decimal"/>
      <w:lvlText w:val="%7."/>
      <w:lvlJc w:val="left"/>
      <w:pPr>
        <w:ind w:left="5760" w:hanging="360"/>
      </w:pPr>
    </w:lvl>
    <w:lvl w:ilvl="7" w:tplc="440A0019" w:tentative="1">
      <w:start w:val="1"/>
      <w:numFmt w:val="lowerLetter"/>
      <w:lvlText w:val="%8."/>
      <w:lvlJc w:val="left"/>
      <w:pPr>
        <w:ind w:left="6480" w:hanging="360"/>
      </w:pPr>
    </w:lvl>
    <w:lvl w:ilvl="8" w:tplc="440A001B" w:tentative="1">
      <w:start w:val="1"/>
      <w:numFmt w:val="lowerRoman"/>
      <w:lvlText w:val="%9."/>
      <w:lvlJc w:val="right"/>
      <w:pPr>
        <w:ind w:left="7200" w:hanging="180"/>
      </w:pPr>
    </w:lvl>
  </w:abstractNum>
  <w:abstractNum w:abstractNumId="40">
    <w:nsid w:val="5D5D7279"/>
    <w:multiLevelType w:val="hybridMultilevel"/>
    <w:tmpl w:val="C11C0280"/>
    <w:lvl w:ilvl="0" w:tplc="4D68F69A">
      <w:start w:val="1"/>
      <w:numFmt w:val="decimalZero"/>
      <w:lvlText w:val="%1-"/>
      <w:lvlJc w:val="left"/>
      <w:pPr>
        <w:ind w:left="750" w:hanging="390"/>
      </w:pPr>
      <w:rPr>
        <w:rFonts w:hint="default"/>
        <w:color w:val="auto"/>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41">
    <w:nsid w:val="5DA5423C"/>
    <w:multiLevelType w:val="hybridMultilevel"/>
    <w:tmpl w:val="64AC9684"/>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nsid w:val="5F410AAE"/>
    <w:multiLevelType w:val="hybridMultilevel"/>
    <w:tmpl w:val="79D2F19A"/>
    <w:lvl w:ilvl="0" w:tplc="07B02D38">
      <w:start w:val="1"/>
      <w:numFmt w:val="decimalZero"/>
      <w:lvlText w:val="%1-"/>
      <w:lvlJc w:val="left"/>
      <w:pPr>
        <w:ind w:left="750" w:hanging="39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43">
    <w:nsid w:val="612E5F2C"/>
    <w:multiLevelType w:val="hybridMultilevel"/>
    <w:tmpl w:val="23FAA4A0"/>
    <w:lvl w:ilvl="0" w:tplc="21DC4734">
      <w:start w:val="1"/>
      <w:numFmt w:val="decimal"/>
      <w:lvlText w:val="%1)"/>
      <w:lvlJc w:val="left"/>
      <w:pPr>
        <w:ind w:left="804" w:hanging="44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28C4E42"/>
    <w:multiLevelType w:val="hybridMultilevel"/>
    <w:tmpl w:val="E7C40406"/>
    <w:lvl w:ilvl="0" w:tplc="440A000B">
      <w:start w:val="1"/>
      <w:numFmt w:val="bullet"/>
      <w:lvlText w:val=""/>
      <w:lvlJc w:val="left"/>
      <w:pPr>
        <w:ind w:left="720" w:hanging="360"/>
      </w:pPr>
      <w:rPr>
        <w:rFonts w:ascii="Wingdings" w:hAnsi="Wingdings"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45">
    <w:nsid w:val="6A4930B6"/>
    <w:multiLevelType w:val="hybridMultilevel"/>
    <w:tmpl w:val="2444B062"/>
    <w:lvl w:ilvl="0" w:tplc="1F02FC84">
      <w:start w:val="1"/>
      <w:numFmt w:val="decimal"/>
      <w:lvlText w:val="%1-"/>
      <w:lvlJc w:val="left"/>
      <w:pPr>
        <w:ind w:left="720" w:hanging="360"/>
      </w:pPr>
      <w:rPr>
        <w:rFonts w:hint="default"/>
        <w:color w:val="auto"/>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46">
    <w:nsid w:val="6CAED09C"/>
    <w:multiLevelType w:val="hybridMultilevel"/>
    <w:tmpl w:val="17CCD4BF"/>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7">
    <w:nsid w:val="70040AF1"/>
    <w:multiLevelType w:val="hybridMultilevel"/>
    <w:tmpl w:val="055267E4"/>
    <w:lvl w:ilvl="0" w:tplc="0DBE7238">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48">
    <w:nsid w:val="71A645A6"/>
    <w:multiLevelType w:val="hybridMultilevel"/>
    <w:tmpl w:val="748EFE08"/>
    <w:lvl w:ilvl="0" w:tplc="BC327AC6">
      <w:start w:val="6"/>
      <w:numFmt w:val="decimalZero"/>
      <w:lvlText w:val="%1-"/>
      <w:lvlJc w:val="left"/>
      <w:pPr>
        <w:ind w:left="750" w:hanging="39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49">
    <w:nsid w:val="7FF5339D"/>
    <w:multiLevelType w:val="hybridMultilevel"/>
    <w:tmpl w:val="CBB8DB22"/>
    <w:lvl w:ilvl="0" w:tplc="07B02D38">
      <w:start w:val="1"/>
      <w:numFmt w:val="decimalZero"/>
      <w:lvlText w:val="%1-"/>
      <w:lvlJc w:val="left"/>
      <w:pPr>
        <w:ind w:left="750" w:hanging="39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num w:numId="1">
    <w:abstractNumId w:val="31"/>
  </w:num>
  <w:num w:numId="2">
    <w:abstractNumId w:val="35"/>
  </w:num>
  <w:num w:numId="3">
    <w:abstractNumId w:val="2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17"/>
  </w:num>
  <w:num w:numId="6">
    <w:abstractNumId w:val="44"/>
  </w:num>
  <w:num w:numId="7">
    <w:abstractNumId w:val="47"/>
  </w:num>
  <w:num w:numId="8">
    <w:abstractNumId w:val="12"/>
  </w:num>
  <w:num w:numId="9">
    <w:abstractNumId w:val="46"/>
  </w:num>
  <w:num w:numId="10">
    <w:abstractNumId w:val="3"/>
  </w:num>
  <w:num w:numId="11">
    <w:abstractNumId w:val="32"/>
  </w:num>
  <w:num w:numId="12">
    <w:abstractNumId w:val="45"/>
  </w:num>
  <w:num w:numId="13">
    <w:abstractNumId w:val="39"/>
  </w:num>
  <w:num w:numId="14">
    <w:abstractNumId w:val="26"/>
  </w:num>
  <w:num w:numId="15">
    <w:abstractNumId w:val="10"/>
  </w:num>
  <w:num w:numId="16">
    <w:abstractNumId w:val="5"/>
  </w:num>
  <w:num w:numId="17">
    <w:abstractNumId w:val="2"/>
  </w:num>
  <w:num w:numId="18">
    <w:abstractNumId w:val="13"/>
  </w:num>
  <w:num w:numId="19">
    <w:abstractNumId w:val="21"/>
  </w:num>
  <w:num w:numId="20">
    <w:abstractNumId w:val="8"/>
  </w:num>
  <w:num w:numId="21">
    <w:abstractNumId w:val="16"/>
  </w:num>
  <w:num w:numId="22">
    <w:abstractNumId w:val="36"/>
  </w:num>
  <w:num w:numId="23">
    <w:abstractNumId w:val="19"/>
  </w:num>
  <w:num w:numId="24">
    <w:abstractNumId w:val="29"/>
  </w:num>
  <w:num w:numId="25">
    <w:abstractNumId w:val="9"/>
  </w:num>
  <w:num w:numId="26">
    <w:abstractNumId w:val="23"/>
  </w:num>
  <w:num w:numId="27">
    <w:abstractNumId w:val="27"/>
  </w:num>
  <w:num w:numId="28">
    <w:abstractNumId w:val="6"/>
  </w:num>
  <w:num w:numId="29">
    <w:abstractNumId w:val="15"/>
  </w:num>
  <w:num w:numId="30">
    <w:abstractNumId w:val="14"/>
  </w:num>
  <w:num w:numId="31">
    <w:abstractNumId w:val="33"/>
  </w:num>
  <w:num w:numId="32">
    <w:abstractNumId w:val="48"/>
  </w:num>
  <w:num w:numId="33">
    <w:abstractNumId w:val="18"/>
  </w:num>
  <w:num w:numId="34">
    <w:abstractNumId w:val="7"/>
  </w:num>
  <w:num w:numId="35">
    <w:abstractNumId w:val="42"/>
  </w:num>
  <w:num w:numId="36">
    <w:abstractNumId w:val="49"/>
  </w:num>
  <w:num w:numId="37">
    <w:abstractNumId w:val="30"/>
  </w:num>
  <w:num w:numId="38">
    <w:abstractNumId w:val="20"/>
  </w:num>
  <w:num w:numId="39">
    <w:abstractNumId w:val="38"/>
  </w:num>
  <w:num w:numId="40">
    <w:abstractNumId w:val="40"/>
  </w:num>
  <w:num w:numId="41">
    <w:abstractNumId w:val="4"/>
  </w:num>
  <w:num w:numId="42">
    <w:abstractNumId w:val="34"/>
  </w:num>
  <w:num w:numId="43">
    <w:abstractNumId w:val="37"/>
  </w:num>
  <w:num w:numId="44">
    <w:abstractNumId w:val="41"/>
  </w:num>
  <w:num w:numId="45">
    <w:abstractNumId w:val="43"/>
  </w:num>
  <w:num w:numId="46">
    <w:abstractNumId w:val="28"/>
  </w:num>
  <w:num w:numId="47">
    <w:abstractNumId w:val="25"/>
  </w:num>
  <w:num w:numId="48">
    <w:abstractNumId w:val="22"/>
  </w:num>
  <w:num w:numId="49">
    <w:abstractNumId w:val="1"/>
  </w:num>
  <w:num w:numId="5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grammar="clean"/>
  <w:defaultTabStop w:val="708"/>
  <w:hyphenationZone w:val="425"/>
  <w:characterSpacingControl w:val="doNotCompress"/>
  <w:compat/>
  <w:rsids>
    <w:rsidRoot w:val="007A5D61"/>
    <w:rsid w:val="007A5D61"/>
    <w:rsid w:val="00AF2B7A"/>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5D61"/>
    <w:pPr>
      <w:spacing w:after="160" w:line="259" w:lineRule="auto"/>
    </w:pPr>
    <w:rPr>
      <w:lang w:val="es-SV"/>
    </w:rPr>
  </w:style>
  <w:style w:type="paragraph" w:styleId="Ttulo2">
    <w:name w:val="heading 2"/>
    <w:basedOn w:val="Normal"/>
    <w:next w:val="Normal"/>
    <w:link w:val="Ttulo2Car"/>
    <w:uiPriority w:val="9"/>
    <w:unhideWhenUsed/>
    <w:qFormat/>
    <w:rsid w:val="007A5D61"/>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unhideWhenUsed/>
    <w:qFormat/>
    <w:rsid w:val="007A5D61"/>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ar"/>
    <w:uiPriority w:val="9"/>
    <w:unhideWhenUsed/>
    <w:qFormat/>
    <w:rsid w:val="007A5D61"/>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ar"/>
    <w:uiPriority w:val="9"/>
    <w:unhideWhenUsed/>
    <w:qFormat/>
    <w:rsid w:val="007A5D61"/>
    <w:pPr>
      <w:keepNext/>
      <w:keepLines/>
      <w:spacing w:before="40" w:after="0"/>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ar"/>
    <w:uiPriority w:val="9"/>
    <w:unhideWhenUsed/>
    <w:qFormat/>
    <w:rsid w:val="007A5D61"/>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7A5D61"/>
    <w:rPr>
      <w:rFonts w:asciiTheme="majorHAnsi" w:eastAsiaTheme="majorEastAsia" w:hAnsiTheme="majorHAnsi" w:cstheme="majorBidi"/>
      <w:color w:val="365F91" w:themeColor="accent1" w:themeShade="BF"/>
      <w:sz w:val="26"/>
      <w:szCs w:val="26"/>
      <w:lang w:val="es-SV"/>
    </w:rPr>
  </w:style>
  <w:style w:type="character" w:customStyle="1" w:styleId="Ttulo3Car">
    <w:name w:val="Título 3 Car"/>
    <w:basedOn w:val="Fuentedeprrafopredeter"/>
    <w:link w:val="Ttulo3"/>
    <w:uiPriority w:val="9"/>
    <w:rsid w:val="007A5D61"/>
    <w:rPr>
      <w:rFonts w:asciiTheme="majorHAnsi" w:eastAsiaTheme="majorEastAsia" w:hAnsiTheme="majorHAnsi" w:cstheme="majorBidi"/>
      <w:color w:val="243F60" w:themeColor="accent1" w:themeShade="7F"/>
      <w:sz w:val="24"/>
      <w:szCs w:val="24"/>
      <w:lang w:val="es-SV"/>
    </w:rPr>
  </w:style>
  <w:style w:type="character" w:customStyle="1" w:styleId="Ttulo4Car">
    <w:name w:val="Título 4 Car"/>
    <w:basedOn w:val="Fuentedeprrafopredeter"/>
    <w:link w:val="Ttulo4"/>
    <w:uiPriority w:val="9"/>
    <w:rsid w:val="007A5D61"/>
    <w:rPr>
      <w:rFonts w:asciiTheme="majorHAnsi" w:eastAsiaTheme="majorEastAsia" w:hAnsiTheme="majorHAnsi" w:cstheme="majorBidi"/>
      <w:i/>
      <w:iCs/>
      <w:color w:val="365F91" w:themeColor="accent1" w:themeShade="BF"/>
      <w:lang w:val="es-SV"/>
    </w:rPr>
  </w:style>
  <w:style w:type="character" w:customStyle="1" w:styleId="Ttulo5Car">
    <w:name w:val="Título 5 Car"/>
    <w:basedOn w:val="Fuentedeprrafopredeter"/>
    <w:link w:val="Ttulo5"/>
    <w:uiPriority w:val="9"/>
    <w:rsid w:val="007A5D61"/>
    <w:rPr>
      <w:rFonts w:asciiTheme="majorHAnsi" w:eastAsiaTheme="majorEastAsia" w:hAnsiTheme="majorHAnsi" w:cstheme="majorBidi"/>
      <w:color w:val="365F91" w:themeColor="accent1" w:themeShade="BF"/>
      <w:lang w:val="es-SV"/>
    </w:rPr>
  </w:style>
  <w:style w:type="character" w:customStyle="1" w:styleId="Ttulo6Car">
    <w:name w:val="Título 6 Car"/>
    <w:basedOn w:val="Fuentedeprrafopredeter"/>
    <w:link w:val="Ttulo6"/>
    <w:uiPriority w:val="9"/>
    <w:rsid w:val="007A5D61"/>
    <w:rPr>
      <w:rFonts w:asciiTheme="majorHAnsi" w:eastAsiaTheme="majorEastAsia" w:hAnsiTheme="majorHAnsi" w:cstheme="majorBidi"/>
      <w:color w:val="243F60" w:themeColor="accent1" w:themeShade="7F"/>
      <w:lang w:val="es-SV"/>
    </w:rPr>
  </w:style>
  <w:style w:type="paragraph" w:customStyle="1" w:styleId="Default">
    <w:name w:val="Default"/>
    <w:rsid w:val="007A5D61"/>
    <w:pPr>
      <w:autoSpaceDE w:val="0"/>
      <w:autoSpaceDN w:val="0"/>
      <w:adjustRightInd w:val="0"/>
      <w:spacing w:after="0" w:line="240" w:lineRule="auto"/>
    </w:pPr>
    <w:rPr>
      <w:rFonts w:ascii="Arial" w:hAnsi="Arial" w:cs="Arial"/>
      <w:color w:val="000000"/>
      <w:sz w:val="24"/>
      <w:szCs w:val="24"/>
      <w:lang w:val="es-SV"/>
    </w:rPr>
  </w:style>
  <w:style w:type="paragraph" w:styleId="Prrafodelista">
    <w:name w:val="List Paragraph"/>
    <w:basedOn w:val="Normal"/>
    <w:uiPriority w:val="34"/>
    <w:qFormat/>
    <w:rsid w:val="007A5D61"/>
    <w:pPr>
      <w:ind w:left="720"/>
      <w:contextualSpacing/>
    </w:pPr>
    <w:rPr>
      <w:lang w:val="es-ES"/>
    </w:rPr>
  </w:style>
  <w:style w:type="table" w:customStyle="1" w:styleId="Tablaconcuadrcula1">
    <w:name w:val="Tabla con cuadrícula1"/>
    <w:basedOn w:val="Tablanormal"/>
    <w:next w:val="Tablaconcuadrcula"/>
    <w:uiPriority w:val="59"/>
    <w:rsid w:val="007A5D61"/>
    <w:pPr>
      <w:spacing w:after="0" w:line="240" w:lineRule="auto"/>
    </w:pPr>
    <w:rPr>
      <w:rFonts w:ascii="Times New Roman" w:eastAsia="Times New Roman" w:hAnsi="Times New Roman" w:cs="Times New Roman"/>
      <w:sz w:val="20"/>
      <w:szCs w:val="20"/>
      <w:lang w:val="es-SV" w:eastAsia="es-SV"/>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aconcuadrcula">
    <w:name w:val="Table Grid"/>
    <w:basedOn w:val="Tablanormal"/>
    <w:uiPriority w:val="39"/>
    <w:rsid w:val="007A5D61"/>
    <w:pPr>
      <w:spacing w:after="0" w:line="240" w:lineRule="auto"/>
    </w:pPr>
    <w:rPr>
      <w:lang w:val="es-SV"/>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7A5D61"/>
    <w:pPr>
      <w:widowControl w:val="0"/>
      <w:autoSpaceDE w:val="0"/>
      <w:autoSpaceDN w:val="0"/>
      <w:spacing w:after="0" w:line="240" w:lineRule="auto"/>
      <w:ind w:left="107"/>
    </w:pPr>
    <w:rPr>
      <w:rFonts w:ascii="Times New Roman" w:eastAsia="Times New Roman" w:hAnsi="Times New Roman" w:cs="Times New Roman"/>
      <w:lang w:val="es-ES"/>
    </w:rPr>
  </w:style>
  <w:style w:type="character" w:styleId="nfasis">
    <w:name w:val="Emphasis"/>
    <w:basedOn w:val="Fuentedeprrafopredeter"/>
    <w:uiPriority w:val="20"/>
    <w:qFormat/>
    <w:rsid w:val="007A5D61"/>
    <w:rPr>
      <w:i/>
      <w:iCs/>
    </w:rPr>
  </w:style>
  <w:style w:type="paragraph" w:styleId="Sinespaciado">
    <w:name w:val="No Spacing"/>
    <w:uiPriority w:val="1"/>
    <w:qFormat/>
    <w:rsid w:val="007A5D61"/>
    <w:pPr>
      <w:spacing w:after="0" w:line="240" w:lineRule="auto"/>
      <w:jc w:val="both"/>
    </w:pPr>
    <w:rPr>
      <w:rFonts w:ascii="Calibri" w:eastAsia="Calibri" w:hAnsi="Calibri" w:cs="Times New Roman"/>
      <w:sz w:val="28"/>
      <w:lang w:val="es-SV"/>
    </w:rPr>
  </w:style>
  <w:style w:type="paragraph" w:styleId="Encabezado">
    <w:name w:val="header"/>
    <w:basedOn w:val="Normal"/>
    <w:link w:val="EncabezadoCar"/>
    <w:uiPriority w:val="99"/>
    <w:unhideWhenUsed/>
    <w:rsid w:val="007A5D61"/>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A5D61"/>
    <w:rPr>
      <w:lang w:val="es-SV"/>
    </w:rPr>
  </w:style>
  <w:style w:type="paragraph" w:styleId="Piedepgina">
    <w:name w:val="footer"/>
    <w:basedOn w:val="Normal"/>
    <w:link w:val="PiedepginaCar"/>
    <w:uiPriority w:val="99"/>
    <w:unhideWhenUsed/>
    <w:rsid w:val="007A5D6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A5D61"/>
    <w:rPr>
      <w:lang w:val="es-SV"/>
    </w:rPr>
  </w:style>
  <w:style w:type="paragraph" w:styleId="Textodeglobo">
    <w:name w:val="Balloon Text"/>
    <w:basedOn w:val="Normal"/>
    <w:link w:val="TextodegloboCar"/>
    <w:uiPriority w:val="99"/>
    <w:semiHidden/>
    <w:unhideWhenUsed/>
    <w:rsid w:val="007A5D61"/>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A5D61"/>
    <w:rPr>
      <w:rFonts w:ascii="Segoe UI" w:hAnsi="Segoe UI" w:cs="Segoe UI"/>
      <w:sz w:val="18"/>
      <w:szCs w:val="18"/>
      <w:lang w:val="es-SV"/>
    </w:rPr>
  </w:style>
  <w:style w:type="paragraph" w:styleId="z-Principiodelformulario">
    <w:name w:val="HTML Top of Form"/>
    <w:basedOn w:val="Normal"/>
    <w:next w:val="Normal"/>
    <w:link w:val="z-PrincipiodelformularioCar"/>
    <w:hidden/>
    <w:rsid w:val="007A5D61"/>
    <w:pPr>
      <w:pBdr>
        <w:bottom w:val="single" w:sz="6" w:space="1" w:color="auto"/>
      </w:pBdr>
      <w:spacing w:after="0" w:line="240" w:lineRule="auto"/>
      <w:jc w:val="center"/>
    </w:pPr>
    <w:rPr>
      <w:rFonts w:ascii="Arial" w:eastAsia="MS Mincho" w:hAnsi="Arial" w:cs="Arial"/>
      <w:vanish/>
      <w:color w:val="000000"/>
      <w:sz w:val="16"/>
      <w:szCs w:val="16"/>
      <w:lang w:val="es-ES" w:eastAsia="ja-JP"/>
    </w:rPr>
  </w:style>
  <w:style w:type="character" w:customStyle="1" w:styleId="z-PrincipiodelformularioCar">
    <w:name w:val="z-Principio del formulario Car"/>
    <w:basedOn w:val="Fuentedeprrafopredeter"/>
    <w:link w:val="z-Principiodelformulario"/>
    <w:rsid w:val="007A5D61"/>
    <w:rPr>
      <w:rFonts w:ascii="Arial" w:eastAsia="MS Mincho" w:hAnsi="Arial" w:cs="Arial"/>
      <w:vanish/>
      <w:color w:val="000000"/>
      <w:sz w:val="16"/>
      <w:szCs w:val="16"/>
      <w:lang w:eastAsia="ja-JP"/>
    </w:rPr>
  </w:style>
  <w:style w:type="character" w:styleId="Textoennegrita">
    <w:name w:val="Strong"/>
    <w:basedOn w:val="Fuentedeprrafopredeter"/>
    <w:uiPriority w:val="22"/>
    <w:qFormat/>
    <w:rsid w:val="007A5D61"/>
    <w:rPr>
      <w:b/>
      <w:bCs/>
    </w:rPr>
  </w:style>
  <w:style w:type="table" w:customStyle="1" w:styleId="TableNormal">
    <w:name w:val="Table Normal"/>
    <w:uiPriority w:val="2"/>
    <w:semiHidden/>
    <w:unhideWhenUsed/>
    <w:qFormat/>
    <w:rsid w:val="007A5D6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msochpdefault">
    <w:name w:val="msochpdefault"/>
    <w:basedOn w:val="Normal"/>
    <w:rsid w:val="007A5D61"/>
    <w:pPr>
      <w:spacing w:before="100" w:beforeAutospacing="1" w:after="100" w:afterAutospacing="1" w:line="240" w:lineRule="auto"/>
    </w:pPr>
    <w:rPr>
      <w:rFonts w:ascii="Calibri" w:eastAsia="Times New Roman" w:hAnsi="Calibri" w:cs="Times New Roman"/>
      <w:sz w:val="24"/>
      <w:szCs w:val="24"/>
      <w:lang w:eastAsia="es-SV"/>
    </w:rPr>
  </w:style>
  <w:style w:type="paragraph" w:customStyle="1" w:styleId="msopapdefault">
    <w:name w:val="msopapdefault"/>
    <w:basedOn w:val="Normal"/>
    <w:rsid w:val="007A5D61"/>
    <w:pPr>
      <w:spacing w:before="100" w:beforeAutospacing="1" w:after="200" w:line="276" w:lineRule="auto"/>
    </w:pPr>
    <w:rPr>
      <w:rFonts w:ascii="Times New Roman" w:eastAsia="Times New Roman" w:hAnsi="Times New Roman" w:cs="Times New Roman"/>
      <w:sz w:val="24"/>
      <w:szCs w:val="24"/>
      <w:lang w:eastAsia="es-SV"/>
    </w:rPr>
  </w:style>
  <w:style w:type="paragraph" w:styleId="NormalWeb">
    <w:name w:val="Normal (Web)"/>
    <w:basedOn w:val="Normal"/>
    <w:uiPriority w:val="99"/>
    <w:unhideWhenUsed/>
    <w:rsid w:val="007A5D61"/>
    <w:pPr>
      <w:spacing w:before="100" w:beforeAutospacing="1" w:after="100" w:afterAutospacing="1" w:line="240" w:lineRule="auto"/>
    </w:pPr>
    <w:rPr>
      <w:rFonts w:ascii="Times New Roman" w:eastAsia="Times New Roman" w:hAnsi="Times New Roman" w:cs="Times New Roman"/>
      <w:sz w:val="24"/>
      <w:szCs w:val="24"/>
      <w:lang w:eastAsia="es-SV"/>
    </w:rPr>
  </w:style>
  <w:style w:type="character" w:customStyle="1" w:styleId="apple-converted-space">
    <w:name w:val="apple-converted-space"/>
    <w:basedOn w:val="Fuentedeprrafopredeter"/>
    <w:rsid w:val="007A5D61"/>
  </w:style>
  <w:style w:type="paragraph" w:customStyle="1" w:styleId="Standard">
    <w:name w:val="Standard"/>
    <w:rsid w:val="007A5D61"/>
    <w:pPr>
      <w:widowControl w:val="0"/>
      <w:suppressAutoHyphens/>
      <w:autoSpaceDN w:val="0"/>
      <w:spacing w:after="0" w:line="240" w:lineRule="auto"/>
      <w:textAlignment w:val="baseline"/>
    </w:pPr>
    <w:rPr>
      <w:rFonts w:ascii="Times New Roman" w:eastAsia="Lucida Sans Unicode" w:hAnsi="Times New Roman" w:cs="Tahoma"/>
      <w:kern w:val="3"/>
      <w:sz w:val="24"/>
      <w:szCs w:val="24"/>
      <w:lang w:val="es-SV" w:eastAsia="zh-CN" w:bidi="hi-IN"/>
    </w:rPr>
  </w:style>
  <w:style w:type="paragraph" w:styleId="Lista">
    <w:name w:val="List"/>
    <w:basedOn w:val="Normal"/>
    <w:uiPriority w:val="99"/>
    <w:unhideWhenUsed/>
    <w:rsid w:val="007A5D61"/>
    <w:pPr>
      <w:ind w:left="283" w:hanging="283"/>
      <w:contextualSpacing/>
    </w:pPr>
  </w:style>
  <w:style w:type="paragraph" w:styleId="Lista2">
    <w:name w:val="List 2"/>
    <w:basedOn w:val="Normal"/>
    <w:uiPriority w:val="99"/>
    <w:unhideWhenUsed/>
    <w:rsid w:val="007A5D61"/>
    <w:pPr>
      <w:ind w:left="566" w:hanging="283"/>
      <w:contextualSpacing/>
    </w:pPr>
  </w:style>
  <w:style w:type="paragraph" w:styleId="Listaconvietas">
    <w:name w:val="List Bullet"/>
    <w:basedOn w:val="Normal"/>
    <w:uiPriority w:val="99"/>
    <w:unhideWhenUsed/>
    <w:rsid w:val="007A5D61"/>
    <w:pPr>
      <w:numPr>
        <w:numId w:val="49"/>
      </w:numPr>
      <w:contextualSpacing/>
    </w:pPr>
  </w:style>
  <w:style w:type="paragraph" w:styleId="Listaconvietas2">
    <w:name w:val="List Bullet 2"/>
    <w:basedOn w:val="Normal"/>
    <w:uiPriority w:val="99"/>
    <w:unhideWhenUsed/>
    <w:rsid w:val="007A5D61"/>
    <w:pPr>
      <w:numPr>
        <w:numId w:val="50"/>
      </w:numPr>
      <w:contextualSpacing/>
    </w:pPr>
  </w:style>
  <w:style w:type="paragraph" w:styleId="Continuarlista2">
    <w:name w:val="List Continue 2"/>
    <w:basedOn w:val="Normal"/>
    <w:uiPriority w:val="99"/>
    <w:unhideWhenUsed/>
    <w:rsid w:val="007A5D61"/>
    <w:pPr>
      <w:spacing w:after="120"/>
      <w:ind w:left="566"/>
      <w:contextualSpacing/>
    </w:pPr>
  </w:style>
  <w:style w:type="paragraph" w:styleId="Epgrafe">
    <w:name w:val="caption"/>
    <w:basedOn w:val="Normal"/>
    <w:next w:val="Normal"/>
    <w:uiPriority w:val="35"/>
    <w:unhideWhenUsed/>
    <w:qFormat/>
    <w:rsid w:val="007A5D61"/>
    <w:pPr>
      <w:spacing w:after="200" w:line="240" w:lineRule="auto"/>
    </w:pPr>
    <w:rPr>
      <w:i/>
      <w:iCs/>
      <w:color w:val="1F497D" w:themeColor="text2"/>
      <w:sz w:val="18"/>
      <w:szCs w:val="18"/>
    </w:rPr>
  </w:style>
  <w:style w:type="paragraph" w:styleId="Textoindependiente">
    <w:name w:val="Body Text"/>
    <w:basedOn w:val="Normal"/>
    <w:link w:val="TextoindependienteCar"/>
    <w:uiPriority w:val="99"/>
    <w:unhideWhenUsed/>
    <w:rsid w:val="007A5D61"/>
    <w:pPr>
      <w:spacing w:after="120"/>
    </w:pPr>
  </w:style>
  <w:style w:type="character" w:customStyle="1" w:styleId="TextoindependienteCar">
    <w:name w:val="Texto independiente Car"/>
    <w:basedOn w:val="Fuentedeprrafopredeter"/>
    <w:link w:val="Textoindependiente"/>
    <w:uiPriority w:val="99"/>
    <w:rsid w:val="007A5D61"/>
    <w:rPr>
      <w:lang w:val="es-SV"/>
    </w:rPr>
  </w:style>
  <w:style w:type="paragraph" w:styleId="Sangradetextonormal">
    <w:name w:val="Body Text Indent"/>
    <w:basedOn w:val="Normal"/>
    <w:link w:val="SangradetextonormalCar"/>
    <w:uiPriority w:val="99"/>
    <w:unhideWhenUsed/>
    <w:rsid w:val="007A5D61"/>
    <w:pPr>
      <w:spacing w:after="120"/>
      <w:ind w:left="283"/>
    </w:pPr>
  </w:style>
  <w:style w:type="character" w:customStyle="1" w:styleId="SangradetextonormalCar">
    <w:name w:val="Sangría de texto normal Car"/>
    <w:basedOn w:val="Fuentedeprrafopredeter"/>
    <w:link w:val="Sangradetextonormal"/>
    <w:uiPriority w:val="99"/>
    <w:rsid w:val="007A5D61"/>
    <w:rPr>
      <w:lang w:val="es-SV"/>
    </w:rPr>
  </w:style>
  <w:style w:type="paragraph" w:styleId="Textoindependienteprimerasangra">
    <w:name w:val="Body Text First Indent"/>
    <w:basedOn w:val="Textoindependiente"/>
    <w:link w:val="TextoindependienteprimerasangraCar"/>
    <w:uiPriority w:val="99"/>
    <w:unhideWhenUsed/>
    <w:rsid w:val="007A5D61"/>
    <w:pPr>
      <w:spacing w:after="160"/>
      <w:ind w:firstLine="360"/>
    </w:pPr>
  </w:style>
  <w:style w:type="character" w:customStyle="1" w:styleId="TextoindependienteprimerasangraCar">
    <w:name w:val="Texto independiente primera sangría Car"/>
    <w:basedOn w:val="TextoindependienteCar"/>
    <w:link w:val="Textoindependienteprimerasangra"/>
    <w:uiPriority w:val="99"/>
    <w:rsid w:val="007A5D61"/>
  </w:style>
  <w:style w:type="paragraph" w:styleId="Textoindependienteprimerasangra2">
    <w:name w:val="Body Text First Indent 2"/>
    <w:basedOn w:val="Sangradetextonormal"/>
    <w:link w:val="Textoindependienteprimerasangra2Car"/>
    <w:uiPriority w:val="99"/>
    <w:unhideWhenUsed/>
    <w:rsid w:val="007A5D61"/>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7A5D61"/>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7856</Words>
  <Characters>43208</Characters>
  <Application>Microsoft Office Word</Application>
  <DocSecurity>0</DocSecurity>
  <Lines>360</Lines>
  <Paragraphs>101</Paragraphs>
  <ScaleCrop>false</ScaleCrop>
  <Company/>
  <LinksUpToDate>false</LinksUpToDate>
  <CharactersWithSpaces>50963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INFORMACION</dc:creator>
  <cp:lastModifiedBy>INFORMACION</cp:lastModifiedBy>
  <cp:revision>1</cp:revision>
  <dcterms:created xsi:type="dcterms:W3CDTF">2023-09-01T14:23:00Z</dcterms:created>
  <dcterms:modified xsi:type="dcterms:W3CDTF">2023-09-01T14:23:00Z</dcterms:modified>
</cp:coreProperties>
</file>